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F3" w:rsidRPr="00AB1982" w:rsidRDefault="000641F2">
      <w:pPr>
        <w:pStyle w:val="NoSpacing"/>
        <w:rPr>
          <w:sz w:val="18"/>
          <w:szCs w:val="18"/>
        </w:rPr>
      </w:pPr>
      <w:r w:rsidRPr="00AB1982">
        <w:rPr>
          <w:noProof/>
          <w:color w:val="FF0000"/>
          <w:sz w:val="18"/>
          <w:szCs w:val="18"/>
        </w:rPr>
        <mc:AlternateContent>
          <mc:Choice Requires="wps">
            <w:drawing>
              <wp:anchor distT="0" distB="0" distL="114300" distR="114300" simplePos="0" relativeHeight="251657728" behindDoc="0" locked="0" layoutInCell="1" allowOverlap="1">
                <wp:simplePos x="0" y="0"/>
                <wp:positionH relativeFrom="column">
                  <wp:posOffset>7815580</wp:posOffset>
                </wp:positionH>
                <wp:positionV relativeFrom="paragraph">
                  <wp:posOffset>-13970</wp:posOffset>
                </wp:positionV>
                <wp:extent cx="2122805" cy="561975"/>
                <wp:effectExtent l="9525" t="13970" r="1079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561975"/>
                        </a:xfrm>
                        <a:prstGeom prst="rect">
                          <a:avLst/>
                        </a:prstGeom>
                        <a:solidFill>
                          <a:srgbClr val="FFFFFF"/>
                        </a:solidFill>
                        <a:ln w="9525">
                          <a:solidFill>
                            <a:srgbClr val="000000"/>
                          </a:solidFill>
                          <a:miter lim="800000"/>
                          <a:headEnd/>
                          <a:tailEnd/>
                        </a:ln>
                      </wps:spPr>
                      <wps:txbx>
                        <w:txbxContent>
                          <w:p w:rsidR="00DB2BF3" w:rsidRDefault="00DB2BF3">
                            <w:pPr>
                              <w:spacing w:before="60" w:after="0"/>
                              <w:jc w:val="center"/>
                              <w:rPr>
                                <w:rFonts w:ascii="Times New Roman" w:hAnsi="Times New Roman"/>
                                <w:b/>
                                <w:sz w:val="20"/>
                                <w:szCs w:val="20"/>
                              </w:rPr>
                            </w:pPr>
                            <w:r>
                              <w:rPr>
                                <w:rFonts w:ascii="Times New Roman" w:hAnsi="Times New Roman"/>
                                <w:sz w:val="20"/>
                                <w:szCs w:val="20"/>
                              </w:rPr>
                              <w:t xml:space="preserve">Mẫu số: </w:t>
                            </w:r>
                            <w:r>
                              <w:rPr>
                                <w:rFonts w:ascii="Times New Roman" w:hAnsi="Times New Roman"/>
                                <w:b/>
                                <w:sz w:val="20"/>
                                <w:szCs w:val="20"/>
                              </w:rPr>
                              <w:t>07/ĐK-NPT-TNCN</w:t>
                            </w:r>
                          </w:p>
                          <w:p w:rsidR="00DB2BF3" w:rsidRDefault="00DB2BF3">
                            <w:pPr>
                              <w:spacing w:after="0"/>
                              <w:jc w:val="center"/>
                              <w:rPr>
                                <w:rFonts w:ascii="Times New Roman" w:hAnsi="Times New Roman"/>
                                <w:i/>
                                <w:sz w:val="20"/>
                                <w:szCs w:val="20"/>
                              </w:rPr>
                            </w:pPr>
                            <w:r>
                              <w:rPr>
                                <w:rFonts w:ascii="Times New Roman" w:hAnsi="Times New Roman"/>
                                <w:i/>
                                <w:sz w:val="20"/>
                                <w:szCs w:val="20"/>
                              </w:rPr>
                              <w:t>(Ban hành theo T</w:t>
                            </w:r>
                            <w:r w:rsidR="00AB1982">
                              <w:rPr>
                                <w:rFonts w:ascii="Times New Roman" w:hAnsi="Times New Roman"/>
                                <w:i/>
                                <w:sz w:val="20"/>
                                <w:szCs w:val="20"/>
                              </w:rPr>
                              <w:t>hông tư</w:t>
                            </w:r>
                            <w:r>
                              <w:rPr>
                                <w:rFonts w:ascii="Times New Roman" w:hAnsi="Times New Roman"/>
                                <w:i/>
                                <w:sz w:val="20"/>
                                <w:szCs w:val="20"/>
                              </w:rPr>
                              <w:t xml:space="preserve"> số 80/2021/TT-BTC ngày 29</w:t>
                            </w:r>
                            <w:r w:rsidR="00AB1982">
                              <w:rPr>
                                <w:rFonts w:ascii="Times New Roman" w:hAnsi="Times New Roman"/>
                                <w:i/>
                                <w:sz w:val="20"/>
                                <w:szCs w:val="20"/>
                              </w:rPr>
                              <w:t>/9/2021</w:t>
                            </w:r>
                            <w:r>
                              <w:rPr>
                                <w:rFonts w:ascii="Times New Roman" w:hAnsi="Times New Roman"/>
                                <w:i/>
                                <w:sz w:val="20"/>
                                <w:szCs w:val="20"/>
                              </w:rPr>
                              <w:t xml:space="preserve"> Bộ Tài chính)</w:t>
                            </w:r>
                          </w:p>
                          <w:p w:rsidR="00DB2BF3" w:rsidRDefault="00DB2BF3">
                            <w:pPr>
                              <w:spacing w:after="0"/>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15.4pt;margin-top:-1.1pt;width:167.1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">
                <v:textbox inset="0,0,0,0">
                  <w:txbxContent>
                    <w:p w:rsidR="00DB2BF3" w:rsidRDefault="00DB2BF3">
                      <w:pPr>
                        <w:spacing w:before="60" w:after="0"/>
                        <w:jc w:val="center"/>
                        <w:rPr>
                          <w:rFonts w:ascii="Times New Roman" w:hAnsi="Times New Roman"/>
                          <w:b/>
                          <w:sz w:val="20"/>
                          <w:szCs w:val="20"/>
                        </w:rPr>
                      </w:pPr>
                      <w:r>
                        <w:rPr>
                          <w:rFonts w:ascii="Times New Roman" w:hAnsi="Times New Roman"/>
                          <w:sz w:val="20"/>
                          <w:szCs w:val="20"/>
                        </w:rPr>
                        <w:t xml:space="preserve">Mẫu số: </w:t>
                      </w:r>
                      <w:r>
                        <w:rPr>
                          <w:rFonts w:ascii="Times New Roman" w:hAnsi="Times New Roman"/>
                          <w:b/>
                          <w:sz w:val="20"/>
                          <w:szCs w:val="20"/>
                        </w:rPr>
                        <w:t>07/ĐK-NPT-TNCN</w:t>
                      </w:r>
                    </w:p>
                    <w:p w:rsidR="00DB2BF3" w:rsidRDefault="00DB2BF3">
                      <w:pPr>
                        <w:spacing w:after="0"/>
                        <w:jc w:val="center"/>
                        <w:rPr>
                          <w:rFonts w:ascii="Times New Roman" w:hAnsi="Times New Roman"/>
                          <w:i/>
                          <w:sz w:val="20"/>
                          <w:szCs w:val="20"/>
                        </w:rPr>
                      </w:pPr>
                      <w:r>
                        <w:rPr>
                          <w:rFonts w:ascii="Times New Roman" w:hAnsi="Times New Roman"/>
                          <w:i/>
                          <w:sz w:val="20"/>
                          <w:szCs w:val="20"/>
                        </w:rPr>
                        <w:t>(Ban hành theo T</w:t>
                      </w:r>
                      <w:r w:rsidR="00AB1982">
                        <w:rPr>
                          <w:rFonts w:ascii="Times New Roman" w:hAnsi="Times New Roman"/>
                          <w:i/>
                          <w:sz w:val="20"/>
                          <w:szCs w:val="20"/>
                        </w:rPr>
                        <w:t>hông tư</w:t>
                      </w:r>
                      <w:r>
                        <w:rPr>
                          <w:rFonts w:ascii="Times New Roman" w:hAnsi="Times New Roman"/>
                          <w:i/>
                          <w:sz w:val="20"/>
                          <w:szCs w:val="20"/>
                        </w:rPr>
                        <w:t xml:space="preserve"> số 80/2021/TT-BTC ngày 29</w:t>
                      </w:r>
                      <w:r w:rsidR="00AB1982">
                        <w:rPr>
                          <w:rFonts w:ascii="Times New Roman" w:hAnsi="Times New Roman"/>
                          <w:i/>
                          <w:sz w:val="20"/>
                          <w:szCs w:val="20"/>
                        </w:rPr>
                        <w:t>/9/2021</w:t>
                      </w:r>
                      <w:r>
                        <w:rPr>
                          <w:rFonts w:ascii="Times New Roman" w:hAnsi="Times New Roman"/>
                          <w:i/>
                          <w:sz w:val="20"/>
                          <w:szCs w:val="20"/>
                        </w:rPr>
                        <w:t xml:space="preserve"> Bộ Tài chính)</w:t>
                      </w:r>
                    </w:p>
                    <w:p w:rsidR="00DB2BF3" w:rsidRDefault="00DB2BF3">
                      <w:pPr>
                        <w:spacing w:after="0"/>
                        <w:jc w:val="center"/>
                        <w:rPr>
                          <w:i/>
                          <w:sz w:val="18"/>
                          <w:szCs w:val="18"/>
                        </w:rPr>
                      </w:pPr>
                    </w:p>
                  </w:txbxContent>
                </v:textbox>
              </v:shape>
            </w:pict>
          </mc:Fallback>
        </mc:AlternateContent>
      </w:r>
      <w:r w:rsidR="00DB2BF3" w:rsidRPr="00AB1982">
        <w:rPr>
          <w:sz w:val="18"/>
          <w:szCs w:val="18"/>
        </w:rPr>
        <w:tab/>
      </w:r>
      <w:r w:rsidR="00DB2BF3" w:rsidRPr="00AB1982">
        <w:rPr>
          <w:sz w:val="18"/>
          <w:szCs w:val="18"/>
        </w:rPr>
        <w:tab/>
      </w:r>
    </w:p>
    <w:p w:rsidR="00DB2BF3" w:rsidRDefault="00DB2BF3">
      <w:pPr>
        <w:tabs>
          <w:tab w:val="left" w:pos="421"/>
          <w:tab w:val="center" w:pos="7353"/>
        </w:tabs>
        <w:spacing w:after="0"/>
        <w:rPr>
          <w:rFonts w:ascii="Times New Roman" w:hAnsi="Times New Roman"/>
          <w:b/>
        </w:rPr>
      </w:pPr>
    </w:p>
    <w:p w:rsidR="003842E1" w:rsidRDefault="003842E1" w:rsidP="003842E1">
      <w:pPr>
        <w:tabs>
          <w:tab w:val="left" w:pos="421"/>
          <w:tab w:val="center" w:pos="7353"/>
        </w:tabs>
        <w:spacing w:after="0"/>
        <w:jc w:val="center"/>
        <w:rPr>
          <w:rFonts w:ascii="Times New Roman" w:hAnsi="Times New Roman"/>
          <w:b/>
          <w:sz w:val="26"/>
          <w:szCs w:val="26"/>
        </w:rPr>
      </w:pPr>
      <w:r>
        <w:rPr>
          <w:rFonts w:ascii="Times New Roman" w:hAnsi="Times New Roman"/>
          <w:b/>
          <w:sz w:val="26"/>
          <w:szCs w:val="26"/>
        </w:rPr>
        <w:t>CỘNG HOÀ XÃ HỘI CHỦ NGHĨA VIỆT NAM</w:t>
      </w:r>
    </w:p>
    <w:p w:rsidR="00DB2BF3" w:rsidRDefault="00DB2BF3">
      <w:pPr>
        <w:spacing w:after="0"/>
        <w:jc w:val="center"/>
        <w:rPr>
          <w:rFonts w:ascii="Times New Roman" w:hAnsi="Times New Roman"/>
          <w:b/>
          <w:sz w:val="28"/>
          <w:szCs w:val="28"/>
        </w:rPr>
      </w:pPr>
      <w:r>
        <w:rPr>
          <w:rFonts w:ascii="Times New Roman" w:hAnsi="Times New Roman"/>
          <w:b/>
          <w:sz w:val="28"/>
          <w:szCs w:val="28"/>
        </w:rPr>
        <w:t>Độc lập - Tự do - Hạnh phúc</w:t>
      </w:r>
    </w:p>
    <w:p w:rsidR="00DB2BF3" w:rsidRDefault="000641F2">
      <w:pPr>
        <w:spacing w:after="0"/>
        <w:ind w:left="1418" w:hanging="1418"/>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4045585</wp:posOffset>
                </wp:positionH>
                <wp:positionV relativeFrom="paragraph">
                  <wp:posOffset>10160</wp:posOffset>
                </wp:positionV>
                <wp:extent cx="2160270" cy="0"/>
                <wp:effectExtent l="11430" t="6350" r="9525" b="12700"/>
                <wp:wrapNone/>
                <wp:docPr id="2"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F9537" id="Lines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5pt,.8pt" to="488.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84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"/>
            </w:pict>
          </mc:Fallback>
        </mc:AlternateContent>
      </w:r>
    </w:p>
    <w:p w:rsidR="00DB2BF3" w:rsidRPr="003842E1" w:rsidRDefault="000641F2">
      <w:pPr>
        <w:spacing w:after="0"/>
        <w:ind w:left="1418" w:hanging="1418"/>
        <w:jc w:val="center"/>
        <w:rPr>
          <w:rFonts w:ascii="Times New Roman" w:hAnsi="Times New Roman"/>
          <w:b/>
          <w:sz w:val="32"/>
          <w:szCs w:val="32"/>
        </w:rPr>
      </w:pPr>
      <w:r w:rsidRPr="003842E1">
        <w:rPr>
          <w:rFonts w:ascii="Times New Roman" w:hAnsi="Times New Roman"/>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5643880</wp:posOffset>
                </wp:positionH>
                <wp:positionV relativeFrom="paragraph">
                  <wp:posOffset>257175</wp:posOffset>
                </wp:positionV>
                <wp:extent cx="266700" cy="241935"/>
                <wp:effectExtent l="9525" t="5080" r="9525" b="10160"/>
                <wp:wrapNone/>
                <wp:docPr id="1" name="Rectangl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88B5F" id="Rectangles 9" o:spid="_x0000_s1026" style="position:absolute;margin-left:444.4pt;margin-top:20.25pt;width:21pt;height: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HPIA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"/>
            </w:pict>
          </mc:Fallback>
        </mc:AlternateContent>
      </w:r>
      <w:r w:rsidR="00DB2BF3" w:rsidRPr="003842E1">
        <w:rPr>
          <w:rFonts w:ascii="Times New Roman" w:hAnsi="Times New Roman"/>
          <w:b/>
          <w:sz w:val="32"/>
          <w:szCs w:val="32"/>
        </w:rPr>
        <w:t xml:space="preserve">BẢN ĐĂNG KÝ NGƯỜI PHỤ THUỘC </w:t>
      </w:r>
    </w:p>
    <w:p w:rsidR="00A479B1" w:rsidRPr="00A479B1" w:rsidRDefault="003842E1" w:rsidP="00A479B1">
      <w:pPr>
        <w:spacing w:before="120" w:after="0" w:line="240" w:lineRule="atLeast"/>
        <w:ind w:left="1417" w:hanging="697"/>
        <w:rPr>
          <w:rFonts w:ascii="Times New Roman" w:hAnsi="Times New Roman"/>
          <w:b/>
          <w:sz w:val="26"/>
          <w:szCs w:val="26"/>
        </w:rPr>
      </w:pPr>
      <w:r>
        <w:rPr>
          <w:rFonts w:ascii="Times New Roman" w:hAnsi="Times New Roman"/>
          <w:b/>
          <w:sz w:val="26"/>
          <w:szCs w:val="26"/>
        </w:rPr>
        <w:t xml:space="preserve"> </w:t>
      </w:r>
      <w:r w:rsidR="000641F2">
        <w:rPr>
          <w:rFonts w:ascii="Times New Roman" w:hAnsi="Times New Roman"/>
          <w:b/>
          <w:sz w:val="26"/>
          <w:szCs w:val="26"/>
        </w:rPr>
        <w:t xml:space="preserve">  </w:t>
      </w:r>
      <w:r w:rsidR="00DB2BF3">
        <w:rPr>
          <w:rFonts w:ascii="Times New Roman" w:hAnsi="Times New Roman"/>
          <w:b/>
          <w:sz w:val="26"/>
          <w:szCs w:val="26"/>
        </w:rPr>
        <w:t xml:space="preserve">[01] </w:t>
      </w:r>
      <w:r w:rsidR="00DB2BF3">
        <w:rPr>
          <w:rFonts w:ascii="Times New Roman" w:hAnsi="Times New Roman"/>
          <w:sz w:val="26"/>
          <w:szCs w:val="26"/>
        </w:rPr>
        <w:t xml:space="preserve">Kỳ tính thuế: </w:t>
      </w:r>
      <w:r w:rsidR="00DB2BF3" w:rsidRPr="00AB1982">
        <w:rPr>
          <w:rFonts w:ascii="Times New Roman" w:hAnsi="Times New Roman"/>
          <w:i/>
          <w:sz w:val="26"/>
          <w:szCs w:val="26"/>
        </w:rPr>
        <w:t>Ngày…</w:t>
      </w:r>
      <w:r w:rsidR="00AB1982">
        <w:rPr>
          <w:rFonts w:ascii="Times New Roman" w:hAnsi="Times New Roman"/>
          <w:i/>
          <w:sz w:val="26"/>
          <w:szCs w:val="26"/>
        </w:rPr>
        <w:t xml:space="preserve"> </w:t>
      </w:r>
      <w:r w:rsidR="00DB2BF3" w:rsidRPr="00AB1982">
        <w:rPr>
          <w:rFonts w:ascii="Times New Roman" w:hAnsi="Times New Roman"/>
          <w:i/>
          <w:sz w:val="26"/>
          <w:szCs w:val="26"/>
        </w:rPr>
        <w:t>tháng … năm</w:t>
      </w:r>
      <w:r w:rsidR="00AB1982">
        <w:rPr>
          <w:rFonts w:ascii="Times New Roman" w:hAnsi="Times New Roman"/>
          <w:i/>
          <w:sz w:val="26"/>
          <w:szCs w:val="26"/>
        </w:rPr>
        <w:t xml:space="preserve"> …</w:t>
      </w:r>
      <w:r w:rsidR="00DB2BF3" w:rsidRPr="00AB1982">
        <w:rPr>
          <w:rFonts w:ascii="Times New Roman" w:hAnsi="Times New Roman"/>
          <w:i/>
          <w:sz w:val="26"/>
          <w:szCs w:val="26"/>
        </w:rPr>
        <w:t>…</w:t>
      </w:r>
      <w:r w:rsidR="00AB1982">
        <w:rPr>
          <w:rFonts w:ascii="Times New Roman" w:hAnsi="Times New Roman"/>
          <w:sz w:val="26"/>
          <w:szCs w:val="26"/>
        </w:rPr>
        <w:tab/>
      </w:r>
      <w:r w:rsidR="00AB1982">
        <w:rPr>
          <w:rFonts w:ascii="Times New Roman" w:hAnsi="Times New Roman"/>
          <w:sz w:val="26"/>
          <w:szCs w:val="26"/>
        </w:rPr>
        <w:tab/>
      </w:r>
      <w:r w:rsidR="00A479B1">
        <w:rPr>
          <w:rFonts w:ascii="Times New Roman" w:hAnsi="Times New Roman"/>
          <w:sz w:val="26"/>
          <w:szCs w:val="26"/>
        </w:rPr>
        <w:t xml:space="preserve">              </w:t>
      </w:r>
      <w:r w:rsidR="00DB2BF3">
        <w:rPr>
          <w:rFonts w:ascii="Times New Roman" w:hAnsi="Times New Roman"/>
          <w:b/>
          <w:sz w:val="26"/>
          <w:szCs w:val="26"/>
        </w:rPr>
        <w:t xml:space="preserve">[02] </w:t>
      </w:r>
      <w:r w:rsidR="00DB2BF3">
        <w:rPr>
          <w:rFonts w:ascii="Times New Roman" w:hAnsi="Times New Roman"/>
          <w:sz w:val="26"/>
          <w:szCs w:val="26"/>
        </w:rPr>
        <w:t xml:space="preserve">Lần đầu:                       </w:t>
      </w:r>
      <w:r w:rsidR="00A479B1">
        <w:rPr>
          <w:rFonts w:ascii="Times New Roman" w:hAnsi="Times New Roman"/>
          <w:sz w:val="26"/>
          <w:szCs w:val="26"/>
        </w:rPr>
        <w:tab/>
      </w:r>
      <w:r w:rsidR="00DB2BF3">
        <w:rPr>
          <w:rFonts w:ascii="Times New Roman" w:hAnsi="Times New Roman"/>
          <w:sz w:val="26"/>
          <w:szCs w:val="26"/>
        </w:rPr>
        <w:t xml:space="preserve"> </w:t>
      </w:r>
      <w:r w:rsidR="00DB2BF3">
        <w:rPr>
          <w:rFonts w:ascii="Times New Roman" w:hAnsi="Times New Roman"/>
          <w:b/>
          <w:sz w:val="26"/>
          <w:szCs w:val="26"/>
        </w:rPr>
        <w:t>[03]</w:t>
      </w:r>
      <w:r w:rsidR="00DB2BF3">
        <w:rPr>
          <w:rFonts w:ascii="Times New Roman" w:hAnsi="Times New Roman"/>
          <w:sz w:val="26"/>
          <w:szCs w:val="26"/>
        </w:rPr>
        <w:t xml:space="preserve"> </w:t>
      </w:r>
      <w:r w:rsidR="00DB2BF3">
        <w:rPr>
          <w:rFonts w:ascii="Times New Roman" w:hAnsi="Times New Roman"/>
          <w:sz w:val="26"/>
          <w:szCs w:val="26"/>
          <w:lang w:val="vi-VN"/>
        </w:rPr>
        <w:t>Bổ sung</w:t>
      </w:r>
      <w:r w:rsidR="00DB2BF3">
        <w:rPr>
          <w:rFonts w:ascii="Times New Roman" w:hAnsi="Times New Roman"/>
          <w:sz w:val="26"/>
          <w:szCs w:val="26"/>
        </w:rPr>
        <w:t xml:space="preserve"> lần thứ: …</w:t>
      </w:r>
      <w:r w:rsidR="00A479B1">
        <w:rPr>
          <w:rFonts w:ascii="Times New Roman" w:hAnsi="Times New Roman"/>
          <w:sz w:val="26"/>
          <w:szCs w:val="26"/>
        </w:rPr>
        <w:t>…</w:t>
      </w:r>
      <w:r w:rsidR="00DB2BF3">
        <w:rPr>
          <w:rFonts w:ascii="Times New Roman" w:hAnsi="Times New Roman"/>
          <w:sz w:val="26"/>
          <w:szCs w:val="26"/>
        </w:rPr>
        <w:t>.</w:t>
      </w:r>
    </w:p>
    <w:tbl>
      <w:tblPr>
        <w:tblpPr w:leftFromText="180" w:rightFromText="180" w:vertAnchor="text" w:horzAnchor="page" w:tblpX="1049" w:tblpY="66"/>
        <w:tblOverlap w:val="never"/>
        <w:tblW w:w="140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gridCol w:w="526"/>
        <w:gridCol w:w="526"/>
        <w:gridCol w:w="526"/>
        <w:gridCol w:w="526"/>
        <w:gridCol w:w="526"/>
        <w:gridCol w:w="526"/>
        <w:gridCol w:w="527"/>
        <w:gridCol w:w="527"/>
        <w:gridCol w:w="527"/>
        <w:gridCol w:w="527"/>
      </w:tblGrid>
      <w:tr w:rsidR="00A479B1" w:rsidTr="00A479B1">
        <w:trPr>
          <w:trHeight w:val="432"/>
        </w:trPr>
        <w:tc>
          <w:tcPr>
            <w:tcW w:w="8755" w:type="dxa"/>
            <w:tcBorders>
              <w:top w:val="nil"/>
              <w:left w:val="nil"/>
              <w:bottom w:val="nil"/>
              <w:right w:val="single" w:sz="4" w:space="0" w:color="auto"/>
            </w:tcBorders>
            <w:vAlign w:val="center"/>
          </w:tcPr>
          <w:p w:rsidR="00A479B1" w:rsidRDefault="00A479B1" w:rsidP="000641F2">
            <w:pPr>
              <w:spacing w:before="120" w:after="0" w:line="240" w:lineRule="atLeast"/>
              <w:rPr>
                <w:rFonts w:ascii="Times New Roman" w:hAnsi="Times New Roman"/>
                <w:sz w:val="26"/>
                <w:szCs w:val="26"/>
                <w:lang w:val="pt-BR"/>
              </w:rPr>
            </w:pPr>
            <w:r>
              <w:rPr>
                <w:rFonts w:ascii="Times New Roman" w:hAnsi="Times New Roman"/>
                <w:b/>
                <w:sz w:val="26"/>
                <w:szCs w:val="26"/>
                <w:lang w:val="pt-BR"/>
              </w:rPr>
              <w:t xml:space="preserve"> </w:t>
            </w:r>
            <w:r w:rsidR="000641F2">
              <w:rPr>
                <w:rFonts w:ascii="Times New Roman" w:hAnsi="Times New Roman"/>
                <w:b/>
                <w:sz w:val="26"/>
                <w:szCs w:val="26"/>
                <w:lang w:val="pt-BR"/>
              </w:rPr>
              <w:t xml:space="preserve"> </w:t>
            </w:r>
            <w:r>
              <w:rPr>
                <w:rFonts w:ascii="Times New Roman" w:hAnsi="Times New Roman"/>
                <w:b/>
                <w:sz w:val="26"/>
                <w:szCs w:val="26"/>
              </w:rPr>
              <w:t>[04]</w:t>
            </w:r>
            <w:r>
              <w:rPr>
                <w:rFonts w:ascii="Times New Roman" w:hAnsi="Times New Roman"/>
                <w:sz w:val="26"/>
                <w:szCs w:val="26"/>
              </w:rPr>
              <w:t xml:space="preserve"> </w:t>
            </w:r>
            <w:r w:rsidRPr="00A479B1">
              <w:rPr>
                <w:rFonts w:ascii="Times New Roman" w:hAnsi="Times New Roman"/>
                <w:sz w:val="26"/>
                <w:szCs w:val="26"/>
              </w:rPr>
              <w:t xml:space="preserve">Họ </w:t>
            </w:r>
            <w:r>
              <w:rPr>
                <w:rFonts w:ascii="Times New Roman" w:hAnsi="Times New Roman"/>
                <w:sz w:val="26"/>
                <w:szCs w:val="26"/>
              </w:rPr>
              <w:t>T</w:t>
            </w:r>
            <w:r w:rsidRPr="00A479B1">
              <w:rPr>
                <w:rFonts w:ascii="Times New Roman" w:hAnsi="Times New Roman"/>
                <w:sz w:val="26"/>
                <w:szCs w:val="26"/>
              </w:rPr>
              <w:t>ên người nộp thuế</w:t>
            </w:r>
            <w:r>
              <w:rPr>
                <w:rFonts w:ascii="Times New Roman" w:hAnsi="Times New Roman"/>
                <w:b/>
                <w:sz w:val="26"/>
                <w:szCs w:val="26"/>
              </w:rPr>
              <w:t>:</w:t>
            </w:r>
            <w:r>
              <w:rPr>
                <w:rFonts w:ascii="Times New Roman" w:hAnsi="Times New Roman"/>
                <w:sz w:val="26"/>
                <w:szCs w:val="26"/>
              </w:rPr>
              <w:t>.................................................</w:t>
            </w:r>
            <w:r>
              <w:rPr>
                <w:rFonts w:ascii="Times New Roman" w:hAnsi="Times New Roman"/>
                <w:b/>
                <w:sz w:val="26"/>
                <w:szCs w:val="26"/>
                <w:lang w:val="pt-BR"/>
              </w:rPr>
              <w:t xml:space="preserve">       [05] </w:t>
            </w:r>
            <w:r>
              <w:rPr>
                <w:rFonts w:ascii="Times New Roman" w:hAnsi="Times New Roman"/>
                <w:sz w:val="26"/>
                <w:szCs w:val="26"/>
                <w:lang w:val="pt-BR"/>
              </w:rPr>
              <w:t xml:space="preserve">Mã số thuế:             </w:t>
            </w:r>
          </w:p>
        </w:tc>
        <w:tc>
          <w:tcPr>
            <w:tcW w:w="526"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r>
              <w:rPr>
                <w:rFonts w:ascii="Times New Roman" w:hAnsi="Times New Roman"/>
                <w:sz w:val="26"/>
                <w:szCs w:val="26"/>
                <w:lang w:val="pt-BR"/>
              </w:rPr>
              <w:t xml:space="preserve"> </w:t>
            </w:r>
          </w:p>
        </w:tc>
        <w:tc>
          <w:tcPr>
            <w:tcW w:w="526"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rsidR="00A479B1" w:rsidRDefault="00A479B1" w:rsidP="00A479B1">
            <w:pPr>
              <w:spacing w:before="120" w:after="0" w:line="240" w:lineRule="atLeast"/>
              <w:rPr>
                <w:rFonts w:ascii="Times New Roman" w:hAnsi="Times New Roman"/>
                <w:sz w:val="26"/>
                <w:szCs w:val="26"/>
                <w:lang w:val="pt-BR"/>
              </w:rPr>
            </w:pPr>
          </w:p>
        </w:tc>
      </w:tr>
    </w:tbl>
    <w:p w:rsidR="00A479B1" w:rsidRDefault="00A479B1" w:rsidP="00A479B1">
      <w:pPr>
        <w:spacing w:before="120" w:after="0" w:line="240" w:lineRule="atLeast"/>
        <w:ind w:left="720" w:hanging="153"/>
        <w:rPr>
          <w:rFonts w:ascii="Times New Roman" w:hAnsi="Times New Roman"/>
          <w:b/>
          <w:sz w:val="26"/>
          <w:szCs w:val="26"/>
        </w:rPr>
      </w:pPr>
    </w:p>
    <w:p w:rsidR="00A479B1" w:rsidRPr="003842E1" w:rsidRDefault="00A479B1" w:rsidP="00A479B1">
      <w:pPr>
        <w:spacing w:after="0" w:line="240" w:lineRule="atLeast"/>
        <w:ind w:left="720" w:hanging="153"/>
        <w:rPr>
          <w:rFonts w:ascii="Times New Roman" w:hAnsi="Times New Roman"/>
          <w:b/>
          <w:sz w:val="16"/>
          <w:szCs w:val="16"/>
        </w:rPr>
      </w:pPr>
    </w:p>
    <w:p w:rsidR="00DB2BF3" w:rsidRDefault="00A479B1" w:rsidP="00A479B1">
      <w:pPr>
        <w:spacing w:after="0" w:line="240" w:lineRule="atLeast"/>
        <w:ind w:left="720" w:hanging="153"/>
        <w:rPr>
          <w:rFonts w:ascii="Times New Roman" w:hAnsi="Times New Roman"/>
          <w:sz w:val="26"/>
          <w:szCs w:val="26"/>
        </w:rPr>
      </w:pPr>
      <w:r>
        <w:rPr>
          <w:rFonts w:ascii="Times New Roman" w:hAnsi="Times New Roman"/>
          <w:b/>
          <w:sz w:val="26"/>
          <w:szCs w:val="26"/>
        </w:rPr>
        <w:t xml:space="preserve"> </w:t>
      </w:r>
      <w:r w:rsidR="003842E1">
        <w:rPr>
          <w:rFonts w:ascii="Times New Roman" w:hAnsi="Times New Roman"/>
          <w:b/>
          <w:sz w:val="26"/>
          <w:szCs w:val="26"/>
        </w:rPr>
        <w:t xml:space="preserve">   </w:t>
      </w:r>
      <w:r w:rsidR="000641F2">
        <w:rPr>
          <w:rFonts w:ascii="Times New Roman" w:hAnsi="Times New Roman"/>
          <w:b/>
          <w:sz w:val="26"/>
          <w:szCs w:val="26"/>
        </w:rPr>
        <w:t xml:space="preserve"> </w:t>
      </w:r>
      <w:r w:rsidR="00DB2BF3">
        <w:rPr>
          <w:rFonts w:ascii="Times New Roman" w:hAnsi="Times New Roman"/>
          <w:b/>
          <w:sz w:val="26"/>
          <w:szCs w:val="26"/>
        </w:rPr>
        <w:t>[06]</w:t>
      </w:r>
      <w:r w:rsidR="00DB2BF3">
        <w:rPr>
          <w:rFonts w:ascii="Times New Roman" w:hAnsi="Times New Roman"/>
          <w:sz w:val="26"/>
          <w:szCs w:val="26"/>
        </w:rPr>
        <w:t xml:space="preserve"> Địa chỉ cá nhân nhận thông báo mã số thuế người phụ thuộc:................................................................................</w:t>
      </w:r>
      <w:r w:rsidR="003842E1">
        <w:rPr>
          <w:rFonts w:ascii="Times New Roman" w:hAnsi="Times New Roman"/>
          <w:sz w:val="26"/>
          <w:szCs w:val="26"/>
        </w:rPr>
        <w:t>......................</w:t>
      </w:r>
      <w:r w:rsidR="00DB2BF3">
        <w:rPr>
          <w:rFonts w:ascii="Times New Roman" w:hAnsi="Times New Roman"/>
          <w:sz w:val="26"/>
          <w:szCs w:val="26"/>
        </w:rPr>
        <w:t>......</w:t>
      </w:r>
    </w:p>
    <w:p w:rsidR="00DB2BF3" w:rsidRDefault="003842E1" w:rsidP="003842E1">
      <w:pPr>
        <w:spacing w:before="160" w:after="0" w:line="240" w:lineRule="atLeast"/>
        <w:ind w:left="720" w:hanging="11"/>
        <w:rPr>
          <w:rFonts w:ascii="Times New Roman" w:hAnsi="Times New Roman"/>
          <w:sz w:val="26"/>
          <w:szCs w:val="26"/>
        </w:rPr>
      </w:pPr>
      <w:r>
        <w:rPr>
          <w:rFonts w:ascii="Times New Roman" w:hAnsi="Times New Roman"/>
          <w:b/>
          <w:sz w:val="26"/>
          <w:szCs w:val="26"/>
        </w:rPr>
        <w:t xml:space="preserve">  </w:t>
      </w:r>
      <w:r w:rsidR="000641F2">
        <w:rPr>
          <w:rFonts w:ascii="Times New Roman" w:hAnsi="Times New Roman"/>
          <w:b/>
          <w:sz w:val="26"/>
          <w:szCs w:val="26"/>
        </w:rPr>
        <w:t xml:space="preserve"> </w:t>
      </w:r>
      <w:r w:rsidR="00DB2BF3">
        <w:rPr>
          <w:rFonts w:ascii="Times New Roman" w:hAnsi="Times New Roman"/>
          <w:b/>
          <w:sz w:val="26"/>
          <w:szCs w:val="26"/>
        </w:rPr>
        <w:t>[07]</w:t>
      </w:r>
      <w:r w:rsidR="00DB2BF3">
        <w:rPr>
          <w:rFonts w:ascii="Times New Roman" w:hAnsi="Times New Roman"/>
          <w:sz w:val="26"/>
          <w:szCs w:val="26"/>
        </w:rPr>
        <w:t xml:space="preserve"> Nơi đăng ký giảm trừ người phụ thuộc (Tổ chức, cá nhân trả thu nhập/c</w:t>
      </w:r>
      <w:r w:rsidR="00DB2BF3">
        <w:rPr>
          <w:rFonts w:ascii="Times New Roman" w:hAnsi="Times New Roman" w:hint="cs"/>
          <w:sz w:val="26"/>
          <w:szCs w:val="26"/>
          <w:cs/>
        </w:rPr>
        <w:t>ơ</w:t>
      </w:r>
      <w:r w:rsidR="00DB2BF3">
        <w:rPr>
          <w:rFonts w:ascii="Times New Roman" w:hAnsi="Times New Roman"/>
          <w:sz w:val="26"/>
          <w:szCs w:val="26"/>
        </w:rPr>
        <w:t xml:space="preserve"> quan quả</w:t>
      </w:r>
      <w:r w:rsidR="00A479B1">
        <w:rPr>
          <w:rFonts w:ascii="Times New Roman" w:hAnsi="Times New Roman"/>
          <w:sz w:val="26"/>
          <w:szCs w:val="26"/>
        </w:rPr>
        <w:t xml:space="preserve">n lý): </w:t>
      </w:r>
      <w:r>
        <w:rPr>
          <w:rFonts w:ascii="Times New Roman" w:hAnsi="Times New Roman"/>
          <w:sz w:val="26"/>
          <w:szCs w:val="26"/>
        </w:rPr>
        <w:t xml:space="preserve"> </w:t>
      </w:r>
      <w:r w:rsidR="00A479B1">
        <w:rPr>
          <w:rFonts w:ascii="Times New Roman" w:hAnsi="Times New Roman"/>
          <w:sz w:val="26"/>
          <w:szCs w:val="26"/>
        </w:rPr>
        <w:t>T</w:t>
      </w:r>
      <w:r>
        <w:rPr>
          <w:rFonts w:ascii="Times New Roman" w:hAnsi="Times New Roman"/>
          <w:sz w:val="26"/>
          <w:szCs w:val="26"/>
        </w:rPr>
        <w:t>RƯỜNG</w:t>
      </w:r>
      <w:r w:rsidR="00A479B1">
        <w:rPr>
          <w:rFonts w:ascii="Times New Roman" w:hAnsi="Times New Roman"/>
          <w:sz w:val="26"/>
          <w:szCs w:val="26"/>
        </w:rPr>
        <w:t xml:space="preserve"> ĐẠI HỌC TÂY NGUYÊN</w:t>
      </w:r>
    </w:p>
    <w:tbl>
      <w:tblPr>
        <w:tblpPr w:leftFromText="180" w:rightFromText="180" w:vertAnchor="text" w:horzAnchor="page" w:tblpX="908" w:tblpY="66"/>
        <w:tblOverlap w:val="never"/>
        <w:tblW w:w="13608" w:type="dxa"/>
        <w:tblInd w:w="0" w:type="dxa"/>
        <w:tblLook w:val="0000" w:firstRow="0" w:lastRow="0" w:firstColumn="0" w:lastColumn="0" w:noHBand="0" w:noVBand="0"/>
      </w:tblPr>
      <w:tblGrid>
        <w:gridCol w:w="13608"/>
      </w:tblGrid>
      <w:tr w:rsidR="00DB2BF3" w:rsidTr="003842E1">
        <w:trPr>
          <w:trHeight w:val="432"/>
        </w:trPr>
        <w:tc>
          <w:tcPr>
            <w:tcW w:w="13608" w:type="dxa"/>
            <w:vAlign w:val="bottom"/>
          </w:tcPr>
          <w:tbl>
            <w:tblPr>
              <w:tblpPr w:leftFromText="180" w:rightFromText="180" w:vertAnchor="text" w:horzAnchor="page" w:tblpX="6149" w:tblpY="66"/>
              <w:tblOverlap w:val="never"/>
              <w:tblW w:w="71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425"/>
              <w:gridCol w:w="526"/>
              <w:gridCol w:w="526"/>
              <w:gridCol w:w="526"/>
              <w:gridCol w:w="526"/>
              <w:gridCol w:w="527"/>
              <w:gridCol w:w="527"/>
              <w:gridCol w:w="527"/>
              <w:gridCol w:w="527"/>
              <w:gridCol w:w="527"/>
              <w:gridCol w:w="514"/>
              <w:gridCol w:w="514"/>
              <w:gridCol w:w="514"/>
            </w:tblGrid>
            <w:tr w:rsidR="00DB2BF3">
              <w:trPr>
                <w:trHeight w:val="432"/>
              </w:trPr>
              <w:tc>
                <w:tcPr>
                  <w:tcW w:w="445"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6</w:t>
                  </w:r>
                </w:p>
              </w:tc>
              <w:tc>
                <w:tcPr>
                  <w:tcW w:w="425"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0</w:t>
                  </w:r>
                </w:p>
              </w:tc>
              <w:tc>
                <w:tcPr>
                  <w:tcW w:w="526"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0</w:t>
                  </w:r>
                </w:p>
              </w:tc>
              <w:tc>
                <w:tcPr>
                  <w:tcW w:w="526"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0</w:t>
                  </w:r>
                </w:p>
              </w:tc>
              <w:tc>
                <w:tcPr>
                  <w:tcW w:w="526"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4</w:t>
                  </w:r>
                </w:p>
              </w:tc>
              <w:tc>
                <w:tcPr>
                  <w:tcW w:w="526"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5</w:t>
                  </w:r>
                </w:p>
              </w:tc>
              <w:tc>
                <w:tcPr>
                  <w:tcW w:w="527"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7</w:t>
                  </w:r>
                </w:p>
              </w:tc>
              <w:tc>
                <w:tcPr>
                  <w:tcW w:w="527"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5</w:t>
                  </w:r>
                </w:p>
              </w:tc>
              <w:tc>
                <w:tcPr>
                  <w:tcW w:w="527"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4</w:t>
                  </w:r>
                </w:p>
              </w:tc>
              <w:tc>
                <w:tcPr>
                  <w:tcW w:w="527" w:type="dxa"/>
                  <w:tcBorders>
                    <w:top w:val="single" w:sz="4" w:space="0" w:color="auto"/>
                    <w:left w:val="single" w:sz="4" w:space="0" w:color="auto"/>
                    <w:bottom w:val="single" w:sz="4" w:space="0" w:color="auto"/>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1</w:t>
                  </w:r>
                </w:p>
              </w:tc>
              <w:tc>
                <w:tcPr>
                  <w:tcW w:w="527" w:type="dxa"/>
                  <w:tcBorders>
                    <w:top w:val="nil"/>
                    <w:left w:val="single" w:sz="4" w:space="0" w:color="auto"/>
                    <w:bottom w:val="nil"/>
                    <w:right w:val="single" w:sz="4" w:space="0" w:color="auto"/>
                  </w:tcBorders>
                  <w:vAlign w:val="center"/>
                </w:tcPr>
                <w:p w:rsidR="00DB2BF3" w:rsidRDefault="003842E1" w:rsidP="003842E1">
                  <w:pPr>
                    <w:spacing w:after="0"/>
                    <w:jc w:val="center"/>
                    <w:rPr>
                      <w:rFonts w:ascii="Times New Roman" w:hAnsi="Times New Roman"/>
                      <w:b/>
                      <w:sz w:val="26"/>
                      <w:szCs w:val="26"/>
                    </w:rPr>
                  </w:pPr>
                  <w:r>
                    <w:rPr>
                      <w:rFonts w:ascii="Times New Roman" w:hAnsi="Times New Roman"/>
                      <w:b/>
                      <w:sz w:val="26"/>
                      <w:szCs w:val="26"/>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DB2BF3" w:rsidRDefault="00DB2BF3" w:rsidP="003842E1">
                  <w:pPr>
                    <w:spacing w:after="0"/>
                    <w:jc w:val="center"/>
                    <w:rPr>
                      <w:rFonts w:ascii="Times New Roman" w:hAnsi="Times New Roman"/>
                      <w:b/>
                      <w:sz w:val="26"/>
                      <w:szCs w:val="26"/>
                    </w:rPr>
                  </w:pPr>
                </w:p>
              </w:tc>
              <w:tc>
                <w:tcPr>
                  <w:tcW w:w="514" w:type="dxa"/>
                  <w:tcBorders>
                    <w:top w:val="single" w:sz="4" w:space="0" w:color="auto"/>
                    <w:left w:val="single" w:sz="4" w:space="0" w:color="auto"/>
                    <w:bottom w:val="single" w:sz="4" w:space="0" w:color="auto"/>
                    <w:right w:val="single" w:sz="4" w:space="0" w:color="auto"/>
                  </w:tcBorders>
                  <w:vAlign w:val="center"/>
                </w:tcPr>
                <w:p w:rsidR="00DB2BF3" w:rsidRDefault="00DB2BF3" w:rsidP="003842E1">
                  <w:pPr>
                    <w:spacing w:after="0"/>
                    <w:jc w:val="center"/>
                    <w:rPr>
                      <w:rFonts w:ascii="Times New Roman" w:hAnsi="Times New Roman"/>
                      <w:b/>
                      <w:sz w:val="26"/>
                      <w:szCs w:val="26"/>
                    </w:rPr>
                  </w:pPr>
                </w:p>
              </w:tc>
              <w:tc>
                <w:tcPr>
                  <w:tcW w:w="514" w:type="dxa"/>
                  <w:tcBorders>
                    <w:top w:val="single" w:sz="4" w:space="0" w:color="auto"/>
                    <w:left w:val="single" w:sz="4" w:space="0" w:color="auto"/>
                    <w:bottom w:val="single" w:sz="4" w:space="0" w:color="auto"/>
                    <w:right w:val="single" w:sz="4" w:space="0" w:color="auto"/>
                  </w:tcBorders>
                  <w:vAlign w:val="center"/>
                </w:tcPr>
                <w:p w:rsidR="00DB2BF3" w:rsidRDefault="00DB2BF3" w:rsidP="003842E1">
                  <w:pPr>
                    <w:spacing w:after="0"/>
                    <w:jc w:val="center"/>
                    <w:rPr>
                      <w:rFonts w:ascii="Times New Roman" w:hAnsi="Times New Roman"/>
                      <w:b/>
                      <w:sz w:val="26"/>
                      <w:szCs w:val="26"/>
                    </w:rPr>
                  </w:pPr>
                </w:p>
              </w:tc>
            </w:tr>
          </w:tbl>
          <w:p w:rsidR="00DB2BF3" w:rsidRDefault="00DB2BF3" w:rsidP="003842E1">
            <w:pPr>
              <w:spacing w:before="120" w:after="0" w:line="240" w:lineRule="auto"/>
              <w:jc w:val="center"/>
              <w:rPr>
                <w:rFonts w:ascii="Times New Roman" w:hAnsi="Times New Roman"/>
                <w:b/>
                <w:sz w:val="26"/>
                <w:szCs w:val="26"/>
              </w:rPr>
            </w:pPr>
            <w:r>
              <w:rPr>
                <w:rFonts w:ascii="Times New Roman" w:hAnsi="Times New Roman"/>
                <w:b/>
                <w:sz w:val="26"/>
                <w:szCs w:val="26"/>
              </w:rPr>
              <w:t xml:space="preserve">[08] </w:t>
            </w:r>
            <w:r w:rsidRPr="003842E1">
              <w:rPr>
                <w:rFonts w:ascii="Times New Roman" w:hAnsi="Times New Roman"/>
                <w:sz w:val="26"/>
                <w:szCs w:val="26"/>
              </w:rPr>
              <w:t>Mã số thuế của tổ chức, cá nhân trả thu nhập:</w:t>
            </w:r>
          </w:p>
        </w:tc>
      </w:tr>
      <w:tr w:rsidR="00DB2BF3" w:rsidTr="003842E1">
        <w:trPr>
          <w:trHeight w:val="80"/>
        </w:trPr>
        <w:tc>
          <w:tcPr>
            <w:tcW w:w="13608" w:type="dxa"/>
            <w:vAlign w:val="bottom"/>
          </w:tcPr>
          <w:p w:rsidR="00DB2BF3" w:rsidRPr="003842E1" w:rsidRDefault="00DB2BF3" w:rsidP="003842E1">
            <w:pPr>
              <w:spacing w:after="0"/>
              <w:rPr>
                <w:rFonts w:ascii="Times New Roman" w:hAnsi="Times New Roman"/>
                <w:sz w:val="10"/>
                <w:szCs w:val="10"/>
                <w:lang w:val="pt-BR"/>
              </w:rPr>
            </w:pPr>
          </w:p>
        </w:tc>
      </w:tr>
    </w:tbl>
    <w:p w:rsidR="00DB2BF3" w:rsidRDefault="00DB2BF3">
      <w:pPr>
        <w:spacing w:after="0"/>
        <w:rPr>
          <w:vanish/>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81"/>
        <w:gridCol w:w="1701"/>
        <w:gridCol w:w="2552"/>
        <w:gridCol w:w="1275"/>
        <w:gridCol w:w="1475"/>
        <w:gridCol w:w="1583"/>
        <w:gridCol w:w="1775"/>
        <w:gridCol w:w="2500"/>
      </w:tblGrid>
      <w:tr w:rsidR="00DB2BF3" w:rsidTr="007D4900">
        <w:trPr>
          <w:trHeight w:val="329"/>
        </w:trPr>
        <w:tc>
          <w:tcPr>
            <w:tcW w:w="709" w:type="dxa"/>
            <w:vMerge w:val="restart"/>
            <w:tcBorders>
              <w:top w:val="single" w:sz="4" w:space="0" w:color="auto"/>
              <w:left w:val="single" w:sz="4" w:space="0" w:color="auto"/>
              <w:right w:val="single" w:sz="4" w:space="0" w:color="auto"/>
            </w:tcBorders>
            <w:vAlign w:val="center"/>
          </w:tcPr>
          <w:p w:rsidR="00DB2BF3" w:rsidRDefault="00DB2BF3" w:rsidP="007D4900">
            <w:pPr>
              <w:spacing w:after="0" w:line="240" w:lineRule="atLeast"/>
              <w:jc w:val="center"/>
              <w:rPr>
                <w:rFonts w:ascii="Times New Roman" w:hAnsi="Times New Roman"/>
                <w:b/>
                <w:sz w:val="24"/>
                <w:szCs w:val="24"/>
                <w:lang w:val="pt-BR"/>
              </w:rPr>
            </w:pPr>
            <w:r>
              <w:rPr>
                <w:rFonts w:ascii="Times New Roman" w:hAnsi="Times New Roman"/>
                <w:b/>
                <w:sz w:val="24"/>
                <w:szCs w:val="24"/>
                <w:lang w:val="pt-BR"/>
              </w:rPr>
              <w:t>TT</w:t>
            </w:r>
          </w:p>
        </w:tc>
        <w:tc>
          <w:tcPr>
            <w:tcW w:w="1881" w:type="dxa"/>
            <w:vMerge w:val="restart"/>
            <w:tcBorders>
              <w:top w:val="single" w:sz="4" w:space="0" w:color="auto"/>
              <w:left w:val="single" w:sz="4" w:space="0" w:color="auto"/>
              <w:right w:val="single" w:sz="4" w:space="0" w:color="auto"/>
            </w:tcBorders>
            <w:vAlign w:val="center"/>
          </w:tcPr>
          <w:p w:rsidR="00DB2BF3" w:rsidRDefault="00DB2BF3" w:rsidP="007D4900">
            <w:pPr>
              <w:spacing w:after="0" w:line="240" w:lineRule="atLeast"/>
              <w:jc w:val="center"/>
              <w:rPr>
                <w:rFonts w:ascii="Times New Roman" w:hAnsi="Times New Roman"/>
                <w:b/>
                <w:sz w:val="24"/>
                <w:szCs w:val="24"/>
                <w:lang w:val="pt-BR"/>
              </w:rPr>
            </w:pPr>
            <w:r>
              <w:rPr>
                <w:rFonts w:ascii="Times New Roman" w:hAnsi="Times New Roman"/>
                <w:b/>
                <w:sz w:val="24"/>
                <w:szCs w:val="24"/>
                <w:lang w:val="pt-BR"/>
              </w:rPr>
              <w:t>Họ và tên người phụ thuộc</w:t>
            </w:r>
          </w:p>
        </w:tc>
        <w:tc>
          <w:tcPr>
            <w:tcW w:w="1701" w:type="dxa"/>
            <w:vMerge w:val="restart"/>
            <w:tcBorders>
              <w:top w:val="single" w:sz="4" w:space="0" w:color="auto"/>
              <w:left w:val="single" w:sz="4" w:space="0" w:color="auto"/>
              <w:right w:val="single" w:sz="4" w:space="0" w:color="auto"/>
            </w:tcBorders>
            <w:vAlign w:val="center"/>
          </w:tcPr>
          <w:p w:rsidR="00DB2BF3" w:rsidRDefault="00DB2BF3" w:rsidP="007D4900">
            <w:pPr>
              <w:tabs>
                <w:tab w:val="left" w:pos="942"/>
              </w:tabs>
              <w:spacing w:after="0" w:line="240" w:lineRule="atLeast"/>
              <w:jc w:val="center"/>
              <w:rPr>
                <w:rFonts w:ascii="Times New Roman" w:hAnsi="Times New Roman"/>
                <w:b/>
                <w:sz w:val="24"/>
                <w:szCs w:val="24"/>
                <w:lang w:val="pt-BR"/>
              </w:rPr>
            </w:pPr>
            <w:r>
              <w:rPr>
                <w:rFonts w:ascii="Times New Roman" w:hAnsi="Times New Roman"/>
                <w:b/>
                <w:sz w:val="24"/>
                <w:szCs w:val="24"/>
                <w:lang w:val="pt-BR"/>
              </w:rPr>
              <w:t>Mã số thuế người phụ thuộc</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B2BF3" w:rsidRDefault="00DB2BF3" w:rsidP="007D4900">
            <w:pPr>
              <w:spacing w:after="0" w:line="240" w:lineRule="atLeast"/>
              <w:jc w:val="center"/>
              <w:rPr>
                <w:rFonts w:ascii="Times New Roman" w:hAnsi="Times New Roman"/>
                <w:b/>
                <w:sz w:val="24"/>
                <w:szCs w:val="24"/>
                <w:lang w:val="pt-BR"/>
              </w:rPr>
            </w:pPr>
            <w:r>
              <w:rPr>
                <w:rFonts w:ascii="Times New Roman" w:hAnsi="Times New Roman"/>
                <w:b/>
                <w:sz w:val="24"/>
                <w:szCs w:val="24"/>
                <w:lang w:val="pt-BR"/>
              </w:rPr>
              <w:t>Thông tin của người phụ thuộc</w:t>
            </w:r>
          </w:p>
        </w:tc>
        <w:tc>
          <w:tcPr>
            <w:tcW w:w="1475" w:type="dxa"/>
            <w:vMerge w:val="restart"/>
            <w:tcBorders>
              <w:top w:val="single" w:sz="4" w:space="0" w:color="auto"/>
              <w:left w:val="single" w:sz="4" w:space="0" w:color="auto"/>
              <w:right w:val="single" w:sz="4" w:space="0" w:color="auto"/>
            </w:tcBorders>
            <w:vAlign w:val="center"/>
          </w:tcPr>
          <w:p w:rsidR="00DB2BF3" w:rsidRDefault="007D4900" w:rsidP="007D4900">
            <w:pPr>
              <w:spacing w:after="0" w:line="240" w:lineRule="atLeast"/>
              <w:jc w:val="center"/>
              <w:rPr>
                <w:rFonts w:ascii="Times New Roman" w:eastAsia="Times New Roman" w:hAnsi="Times New Roman"/>
                <w:b/>
                <w:sz w:val="24"/>
                <w:szCs w:val="24"/>
              </w:rPr>
            </w:pPr>
            <w:r>
              <w:rPr>
                <w:rFonts w:ascii="Times New Roman" w:eastAsia="Times New Roman" w:hAnsi="Times New Roman"/>
                <w:b/>
                <w:sz w:val="24"/>
                <w:szCs w:val="24"/>
              </w:rPr>
              <w:t>Ngày sinh của người phụ thuộc</w:t>
            </w:r>
          </w:p>
        </w:tc>
        <w:tc>
          <w:tcPr>
            <w:tcW w:w="1583" w:type="dxa"/>
            <w:vMerge w:val="restart"/>
            <w:tcBorders>
              <w:top w:val="single" w:sz="4" w:space="0" w:color="auto"/>
              <w:left w:val="single" w:sz="4" w:space="0" w:color="auto"/>
              <w:right w:val="single" w:sz="4" w:space="0" w:color="auto"/>
            </w:tcBorders>
            <w:vAlign w:val="center"/>
          </w:tcPr>
          <w:p w:rsidR="00DB2BF3" w:rsidRDefault="00DB2BF3" w:rsidP="007D4900">
            <w:pPr>
              <w:spacing w:after="0" w:line="240" w:lineRule="atLeast"/>
              <w:jc w:val="center"/>
              <w:rPr>
                <w:rFonts w:ascii="Times New Roman" w:hAnsi="Times New Roman"/>
                <w:b/>
                <w:sz w:val="24"/>
                <w:szCs w:val="24"/>
              </w:rPr>
            </w:pPr>
            <w:r>
              <w:rPr>
                <w:rFonts w:ascii="Times New Roman" w:hAnsi="Times New Roman"/>
                <w:b/>
                <w:sz w:val="24"/>
                <w:szCs w:val="24"/>
              </w:rPr>
              <w:t>Quan hệ với ng</w:t>
            </w:r>
            <w:r>
              <w:rPr>
                <w:rFonts w:ascii="Times New Roman" w:hAnsi="Times New Roman" w:hint="cs"/>
                <w:b/>
                <w:sz w:val="24"/>
                <w:szCs w:val="24"/>
                <w:cs/>
              </w:rPr>
              <w:t>ư</w:t>
            </w:r>
            <w:r>
              <w:rPr>
                <w:rFonts w:ascii="Times New Roman" w:hAnsi="Times New Roman"/>
                <w:b/>
                <w:sz w:val="24"/>
                <w:szCs w:val="24"/>
              </w:rPr>
              <w:t>ời nộp thuế</w:t>
            </w:r>
          </w:p>
        </w:tc>
        <w:tc>
          <w:tcPr>
            <w:tcW w:w="1775" w:type="dxa"/>
            <w:vMerge w:val="restart"/>
            <w:tcBorders>
              <w:top w:val="single" w:sz="4" w:space="0" w:color="auto"/>
              <w:left w:val="single" w:sz="4" w:space="0" w:color="auto"/>
              <w:right w:val="single" w:sz="4" w:space="0" w:color="auto"/>
            </w:tcBorders>
            <w:vAlign w:val="center"/>
          </w:tcPr>
          <w:p w:rsidR="00DB2BF3" w:rsidRDefault="00DB2BF3" w:rsidP="007D4900">
            <w:pPr>
              <w:spacing w:after="0" w:line="240" w:lineRule="atLeast"/>
              <w:jc w:val="center"/>
              <w:rPr>
                <w:rFonts w:ascii="Times New Roman" w:eastAsia="Times New Roman" w:hAnsi="Times New Roman"/>
                <w:b/>
                <w:sz w:val="24"/>
                <w:szCs w:val="24"/>
              </w:rPr>
            </w:pPr>
            <w:r>
              <w:rPr>
                <w:rFonts w:ascii="Times New Roman" w:hAnsi="Times New Roman"/>
                <w:b/>
                <w:sz w:val="24"/>
                <w:szCs w:val="24"/>
              </w:rPr>
              <w:t xml:space="preserve">Thời điểm bắt đầu tính giảm trừ </w:t>
            </w:r>
          </w:p>
          <w:p w:rsidR="00DB2BF3" w:rsidRDefault="00DB2BF3" w:rsidP="007D4900">
            <w:pPr>
              <w:spacing w:after="0" w:line="240" w:lineRule="atLeast"/>
              <w:jc w:val="center"/>
              <w:rPr>
                <w:rFonts w:ascii="Times New Roman" w:hAnsi="Times New Roman"/>
                <w:b/>
                <w:sz w:val="24"/>
                <w:szCs w:val="24"/>
              </w:rPr>
            </w:pPr>
            <w:r>
              <w:rPr>
                <w:rFonts w:ascii="Times New Roman" w:hAnsi="Times New Roman"/>
                <w:b/>
                <w:sz w:val="24"/>
                <w:szCs w:val="24"/>
              </w:rPr>
              <w:t>(tháng/năm)</w:t>
            </w:r>
          </w:p>
        </w:tc>
        <w:tc>
          <w:tcPr>
            <w:tcW w:w="2500" w:type="dxa"/>
            <w:vMerge w:val="restart"/>
            <w:tcBorders>
              <w:top w:val="single" w:sz="4" w:space="0" w:color="auto"/>
              <w:left w:val="single" w:sz="4" w:space="0" w:color="auto"/>
              <w:right w:val="single" w:sz="4" w:space="0" w:color="auto"/>
            </w:tcBorders>
          </w:tcPr>
          <w:p w:rsidR="00DB2BF3" w:rsidRDefault="00DB2BF3" w:rsidP="007D4900">
            <w:pPr>
              <w:spacing w:after="0" w:line="240" w:lineRule="atLeast"/>
              <w:rPr>
                <w:rFonts w:ascii="Times New Roman" w:hAnsi="Times New Roman"/>
                <w:b/>
                <w:sz w:val="24"/>
                <w:szCs w:val="24"/>
              </w:rPr>
            </w:pPr>
          </w:p>
          <w:p w:rsidR="00DB2BF3" w:rsidRDefault="00DB2BF3" w:rsidP="007D4900">
            <w:pPr>
              <w:spacing w:after="0" w:line="240" w:lineRule="atLeast"/>
              <w:jc w:val="center"/>
              <w:rPr>
                <w:rFonts w:ascii="Times New Roman" w:hAnsi="Times New Roman"/>
                <w:b/>
                <w:sz w:val="24"/>
                <w:szCs w:val="24"/>
              </w:rPr>
            </w:pPr>
            <w:r>
              <w:rPr>
                <w:rFonts w:ascii="Times New Roman" w:hAnsi="Times New Roman"/>
                <w:b/>
                <w:sz w:val="24"/>
                <w:szCs w:val="24"/>
              </w:rPr>
              <w:t xml:space="preserve">Thời điểm kết thúc tính giảm trừ </w:t>
            </w:r>
          </w:p>
          <w:p w:rsidR="00DB2BF3" w:rsidRDefault="00DB2BF3" w:rsidP="007D4900">
            <w:pPr>
              <w:spacing w:after="0" w:line="240" w:lineRule="atLeast"/>
              <w:jc w:val="center"/>
              <w:rPr>
                <w:rFonts w:ascii="Times New Roman" w:hAnsi="Times New Roman"/>
                <w:b/>
                <w:sz w:val="24"/>
                <w:szCs w:val="24"/>
              </w:rPr>
            </w:pPr>
            <w:r>
              <w:rPr>
                <w:rFonts w:ascii="Times New Roman" w:hAnsi="Times New Roman"/>
                <w:b/>
                <w:sz w:val="24"/>
                <w:szCs w:val="24"/>
              </w:rPr>
              <w:t>(tháng/năm)</w:t>
            </w:r>
          </w:p>
        </w:tc>
      </w:tr>
      <w:tr w:rsidR="00DB2BF3" w:rsidTr="007D4900">
        <w:trPr>
          <w:trHeight w:val="906"/>
        </w:trPr>
        <w:tc>
          <w:tcPr>
            <w:tcW w:w="709" w:type="dxa"/>
            <w:vMerge/>
            <w:tcBorders>
              <w:left w:val="single" w:sz="4" w:space="0" w:color="auto"/>
              <w:bottom w:val="single" w:sz="4" w:space="0" w:color="auto"/>
              <w:right w:val="single" w:sz="4" w:space="0" w:color="auto"/>
            </w:tcBorders>
            <w:vAlign w:val="center"/>
          </w:tcPr>
          <w:p w:rsidR="00DB2BF3" w:rsidRDefault="00DB2BF3">
            <w:pPr>
              <w:jc w:val="center"/>
              <w:rPr>
                <w:rFonts w:ascii="Times New Roman" w:hAnsi="Times New Roman"/>
                <w:b/>
                <w:sz w:val="24"/>
                <w:szCs w:val="24"/>
                <w:lang w:val="pt-BR"/>
              </w:rPr>
            </w:pPr>
          </w:p>
        </w:tc>
        <w:tc>
          <w:tcPr>
            <w:tcW w:w="1881" w:type="dxa"/>
            <w:vMerge/>
            <w:tcBorders>
              <w:left w:val="single" w:sz="4" w:space="0" w:color="auto"/>
              <w:bottom w:val="single" w:sz="4" w:space="0" w:color="auto"/>
              <w:right w:val="single" w:sz="4" w:space="0" w:color="auto"/>
            </w:tcBorders>
            <w:vAlign w:val="center"/>
          </w:tcPr>
          <w:p w:rsidR="00DB2BF3" w:rsidRDefault="00DB2BF3">
            <w:pPr>
              <w:jc w:val="center"/>
              <w:rPr>
                <w:rFonts w:ascii="Times New Roman" w:hAnsi="Times New Roman"/>
                <w:b/>
                <w:sz w:val="24"/>
                <w:szCs w:val="24"/>
                <w:lang w:val="pt-BR"/>
              </w:rPr>
            </w:pPr>
          </w:p>
        </w:tc>
        <w:tc>
          <w:tcPr>
            <w:tcW w:w="1701" w:type="dxa"/>
            <w:vMerge/>
            <w:tcBorders>
              <w:left w:val="single" w:sz="4" w:space="0" w:color="auto"/>
              <w:bottom w:val="single" w:sz="4" w:space="0" w:color="auto"/>
              <w:right w:val="single" w:sz="4" w:space="0" w:color="auto"/>
            </w:tcBorders>
            <w:vAlign w:val="center"/>
          </w:tcPr>
          <w:p w:rsidR="00DB2BF3" w:rsidRDefault="00DB2BF3">
            <w:pPr>
              <w:tabs>
                <w:tab w:val="left" w:pos="942"/>
              </w:tabs>
              <w:jc w:val="center"/>
              <w:rPr>
                <w:rFonts w:ascii="Times New Roman" w:hAnsi="Times New Roman"/>
                <w:b/>
                <w:sz w:val="24"/>
                <w:szCs w:val="24"/>
                <w:lang w:val="pt-BR"/>
              </w:rPr>
            </w:pPr>
          </w:p>
        </w:tc>
        <w:tc>
          <w:tcPr>
            <w:tcW w:w="2552" w:type="dxa"/>
            <w:tcBorders>
              <w:top w:val="single" w:sz="4" w:space="0" w:color="auto"/>
              <w:left w:val="single" w:sz="4" w:space="0" w:color="auto"/>
              <w:bottom w:val="single" w:sz="4" w:space="0" w:color="auto"/>
              <w:right w:val="single" w:sz="4" w:space="0" w:color="auto"/>
            </w:tcBorders>
            <w:vAlign w:val="center"/>
          </w:tcPr>
          <w:p w:rsidR="00DB2BF3" w:rsidRDefault="00DB2BF3" w:rsidP="007D4900">
            <w:pPr>
              <w:spacing w:after="0" w:line="240" w:lineRule="atLeast"/>
              <w:jc w:val="center"/>
              <w:rPr>
                <w:rFonts w:ascii="Times New Roman" w:hAnsi="Times New Roman"/>
                <w:b/>
                <w:sz w:val="24"/>
                <w:szCs w:val="24"/>
                <w:lang w:val="pt-BR"/>
              </w:rPr>
            </w:pPr>
            <w:r>
              <w:rPr>
                <w:rFonts w:ascii="Times New Roman" w:hAnsi="Times New Roman"/>
                <w:b/>
                <w:sz w:val="24"/>
                <w:szCs w:val="24"/>
                <w:lang w:val="pt-BR"/>
              </w:rPr>
              <w:t xml:space="preserve">Loại giấy tờ: </w:t>
            </w:r>
            <w:r>
              <w:rPr>
                <w:rFonts w:ascii="Times New Roman" w:hAnsi="Times New Roman"/>
                <w:b/>
                <w:sz w:val="24"/>
                <w:szCs w:val="24"/>
              </w:rPr>
              <w:t>CCCD/</w:t>
            </w:r>
            <w:r w:rsidR="007D4900">
              <w:rPr>
                <w:rFonts w:ascii="Times New Roman" w:hAnsi="Times New Roman"/>
                <w:b/>
                <w:sz w:val="24"/>
                <w:szCs w:val="24"/>
              </w:rPr>
              <w:t xml:space="preserve"> </w:t>
            </w:r>
            <w:r>
              <w:rPr>
                <w:rFonts w:ascii="Times New Roman" w:hAnsi="Times New Roman"/>
                <w:b/>
                <w:sz w:val="24"/>
                <w:szCs w:val="24"/>
              </w:rPr>
              <w:t>GKS (trường hợp chưa có MST NPT)</w:t>
            </w:r>
          </w:p>
        </w:tc>
        <w:tc>
          <w:tcPr>
            <w:tcW w:w="1275" w:type="dxa"/>
            <w:tcBorders>
              <w:top w:val="single" w:sz="4" w:space="0" w:color="auto"/>
              <w:left w:val="single" w:sz="4" w:space="0" w:color="auto"/>
              <w:bottom w:val="single" w:sz="4" w:space="0" w:color="auto"/>
              <w:right w:val="single" w:sz="4" w:space="0" w:color="auto"/>
            </w:tcBorders>
            <w:vAlign w:val="center"/>
          </w:tcPr>
          <w:p w:rsidR="00DB2BF3" w:rsidRDefault="00DB2BF3" w:rsidP="007D4900">
            <w:pPr>
              <w:spacing w:after="0" w:line="240" w:lineRule="atLeast"/>
              <w:jc w:val="center"/>
              <w:rPr>
                <w:rFonts w:ascii="Times New Roman" w:hAnsi="Times New Roman"/>
                <w:b/>
                <w:sz w:val="24"/>
                <w:szCs w:val="24"/>
                <w:lang w:val="pt-BR"/>
              </w:rPr>
            </w:pPr>
            <w:r>
              <w:rPr>
                <w:rFonts w:ascii="Times New Roman" w:hAnsi="Times New Roman"/>
                <w:b/>
                <w:sz w:val="24"/>
                <w:szCs w:val="24"/>
                <w:lang w:val="pt-BR"/>
              </w:rPr>
              <w:t>Số giấy tờ</w:t>
            </w:r>
          </w:p>
        </w:tc>
        <w:tc>
          <w:tcPr>
            <w:tcW w:w="1475" w:type="dxa"/>
            <w:vMerge/>
            <w:tcBorders>
              <w:left w:val="single" w:sz="4" w:space="0" w:color="auto"/>
              <w:bottom w:val="single" w:sz="4" w:space="0" w:color="auto"/>
              <w:right w:val="single" w:sz="4" w:space="0" w:color="auto"/>
            </w:tcBorders>
            <w:vAlign w:val="center"/>
          </w:tcPr>
          <w:p w:rsidR="00DB2BF3" w:rsidRDefault="00DB2BF3">
            <w:pPr>
              <w:spacing w:after="0"/>
              <w:jc w:val="center"/>
              <w:rPr>
                <w:rFonts w:ascii="Times New Roman" w:hAnsi="Times New Roman"/>
                <w:b/>
                <w:sz w:val="24"/>
                <w:szCs w:val="24"/>
                <w:lang w:val="pt-BR"/>
              </w:rPr>
            </w:pPr>
          </w:p>
        </w:tc>
        <w:tc>
          <w:tcPr>
            <w:tcW w:w="1583" w:type="dxa"/>
            <w:vMerge/>
            <w:tcBorders>
              <w:left w:val="single" w:sz="4" w:space="0" w:color="auto"/>
              <w:bottom w:val="single" w:sz="4" w:space="0" w:color="auto"/>
              <w:right w:val="single" w:sz="4" w:space="0" w:color="auto"/>
            </w:tcBorders>
            <w:vAlign w:val="center"/>
          </w:tcPr>
          <w:p w:rsidR="00DB2BF3" w:rsidRDefault="00DB2BF3">
            <w:pPr>
              <w:jc w:val="center"/>
              <w:rPr>
                <w:rFonts w:ascii="Times New Roman" w:hAnsi="Times New Roman"/>
                <w:b/>
                <w:sz w:val="24"/>
                <w:szCs w:val="24"/>
              </w:rPr>
            </w:pPr>
          </w:p>
        </w:tc>
        <w:tc>
          <w:tcPr>
            <w:tcW w:w="1775" w:type="dxa"/>
            <w:vMerge/>
            <w:tcBorders>
              <w:left w:val="single" w:sz="4" w:space="0" w:color="auto"/>
              <w:bottom w:val="single" w:sz="4" w:space="0" w:color="auto"/>
              <w:right w:val="single" w:sz="4" w:space="0" w:color="auto"/>
            </w:tcBorders>
            <w:vAlign w:val="center"/>
          </w:tcPr>
          <w:p w:rsidR="00DB2BF3" w:rsidRDefault="00DB2BF3">
            <w:pPr>
              <w:spacing w:after="0"/>
              <w:jc w:val="center"/>
              <w:rPr>
                <w:rFonts w:ascii="Times New Roman" w:hAnsi="Times New Roman"/>
                <w:b/>
                <w:sz w:val="24"/>
                <w:szCs w:val="24"/>
              </w:rPr>
            </w:pPr>
          </w:p>
        </w:tc>
        <w:tc>
          <w:tcPr>
            <w:tcW w:w="2500" w:type="dxa"/>
            <w:vMerge/>
            <w:tcBorders>
              <w:left w:val="single" w:sz="4" w:space="0" w:color="auto"/>
              <w:bottom w:val="single" w:sz="4" w:space="0" w:color="auto"/>
              <w:right w:val="single" w:sz="4" w:space="0" w:color="auto"/>
            </w:tcBorders>
          </w:tcPr>
          <w:p w:rsidR="00DB2BF3" w:rsidRDefault="00DB2BF3">
            <w:pPr>
              <w:spacing w:after="0"/>
              <w:jc w:val="center"/>
              <w:rPr>
                <w:rFonts w:ascii="Times New Roman" w:hAnsi="Times New Roman"/>
                <w:b/>
                <w:sz w:val="24"/>
                <w:szCs w:val="24"/>
              </w:rPr>
            </w:pPr>
          </w:p>
        </w:tc>
      </w:tr>
      <w:tr w:rsidR="00DB2BF3" w:rsidRPr="007D4900" w:rsidTr="007D4900">
        <w:trPr>
          <w:trHeight w:val="147"/>
        </w:trPr>
        <w:tc>
          <w:tcPr>
            <w:tcW w:w="709" w:type="dxa"/>
            <w:tcBorders>
              <w:top w:val="single" w:sz="4" w:space="0" w:color="auto"/>
              <w:left w:val="single" w:sz="4" w:space="0" w:color="auto"/>
              <w:bottom w:val="single" w:sz="4" w:space="0" w:color="auto"/>
              <w:right w:val="single" w:sz="4" w:space="0" w:color="auto"/>
            </w:tcBorders>
            <w:vAlign w:val="center"/>
          </w:tcPr>
          <w:p w:rsidR="00DB2BF3" w:rsidRPr="007D4900" w:rsidRDefault="00DB2BF3" w:rsidP="007D4900">
            <w:pPr>
              <w:spacing w:after="0" w:line="240" w:lineRule="atLeast"/>
              <w:jc w:val="center"/>
              <w:rPr>
                <w:rFonts w:ascii="Times New Roman" w:hAnsi="Times New Roman"/>
                <w:b/>
                <w:sz w:val="18"/>
                <w:szCs w:val="18"/>
                <w:lang w:val="pt-BR"/>
              </w:rPr>
            </w:pPr>
            <w:r w:rsidRPr="007D4900">
              <w:rPr>
                <w:rFonts w:ascii="Times New Roman" w:hAnsi="Times New Roman"/>
                <w:b/>
                <w:sz w:val="18"/>
                <w:szCs w:val="18"/>
                <w:lang w:val="pt-BR"/>
              </w:rPr>
              <w:t>[09]</w:t>
            </w:r>
          </w:p>
        </w:tc>
        <w:tc>
          <w:tcPr>
            <w:tcW w:w="1881" w:type="dxa"/>
            <w:tcBorders>
              <w:top w:val="single" w:sz="4" w:space="0" w:color="auto"/>
              <w:left w:val="single" w:sz="4" w:space="0" w:color="auto"/>
              <w:bottom w:val="single" w:sz="4" w:space="0" w:color="auto"/>
              <w:right w:val="single" w:sz="4" w:space="0" w:color="auto"/>
            </w:tcBorders>
          </w:tcPr>
          <w:p w:rsidR="00DB2BF3" w:rsidRPr="007D4900" w:rsidRDefault="00DB2BF3" w:rsidP="007D4900">
            <w:pPr>
              <w:spacing w:after="0" w:line="240" w:lineRule="atLeast"/>
              <w:jc w:val="center"/>
              <w:rPr>
                <w:rFonts w:ascii="Times New Roman" w:hAnsi="Times New Roman"/>
                <w:b/>
                <w:sz w:val="18"/>
                <w:szCs w:val="18"/>
              </w:rPr>
            </w:pPr>
            <w:r w:rsidRPr="007D4900">
              <w:rPr>
                <w:rFonts w:ascii="Times New Roman" w:hAnsi="Times New Roman"/>
                <w:b/>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DB2BF3" w:rsidRPr="007D4900" w:rsidRDefault="00DB2BF3" w:rsidP="007D4900">
            <w:pPr>
              <w:spacing w:after="0" w:line="240" w:lineRule="atLeast"/>
              <w:jc w:val="center"/>
              <w:rPr>
                <w:rFonts w:ascii="Times New Roman" w:hAnsi="Times New Roman"/>
                <w:b/>
                <w:sz w:val="18"/>
                <w:szCs w:val="18"/>
              </w:rPr>
            </w:pPr>
            <w:r w:rsidRPr="007D4900">
              <w:rPr>
                <w:rFonts w:ascii="Times New Roman" w:hAnsi="Times New Roman"/>
                <w:b/>
                <w:sz w:val="18"/>
                <w:szCs w:val="18"/>
              </w:rPr>
              <w:t>[11]</w:t>
            </w:r>
          </w:p>
        </w:tc>
        <w:tc>
          <w:tcPr>
            <w:tcW w:w="2552" w:type="dxa"/>
            <w:tcBorders>
              <w:top w:val="single" w:sz="4" w:space="0" w:color="auto"/>
              <w:left w:val="single" w:sz="4" w:space="0" w:color="auto"/>
              <w:bottom w:val="single" w:sz="4" w:space="0" w:color="auto"/>
              <w:right w:val="single" w:sz="4" w:space="0" w:color="auto"/>
            </w:tcBorders>
          </w:tcPr>
          <w:p w:rsidR="00DB2BF3" w:rsidRPr="007D4900" w:rsidRDefault="00DB2BF3" w:rsidP="007D4900">
            <w:pPr>
              <w:spacing w:after="0" w:line="240" w:lineRule="atLeast"/>
              <w:jc w:val="center"/>
              <w:rPr>
                <w:rFonts w:ascii="Times New Roman" w:hAnsi="Times New Roman"/>
                <w:b/>
                <w:sz w:val="18"/>
                <w:szCs w:val="18"/>
              </w:rPr>
            </w:pPr>
            <w:r w:rsidRPr="007D4900">
              <w:rPr>
                <w:rFonts w:ascii="Times New Roman" w:hAnsi="Times New Roman"/>
                <w:b/>
                <w:sz w:val="18"/>
                <w:szCs w:val="18"/>
              </w:rPr>
              <w:t>[12]</w:t>
            </w:r>
          </w:p>
        </w:tc>
        <w:tc>
          <w:tcPr>
            <w:tcW w:w="1275" w:type="dxa"/>
            <w:tcBorders>
              <w:top w:val="single" w:sz="4" w:space="0" w:color="auto"/>
              <w:left w:val="single" w:sz="4" w:space="0" w:color="auto"/>
              <w:bottom w:val="single" w:sz="4" w:space="0" w:color="auto"/>
              <w:right w:val="single" w:sz="4" w:space="0" w:color="auto"/>
            </w:tcBorders>
            <w:vAlign w:val="center"/>
          </w:tcPr>
          <w:p w:rsidR="00DB2BF3" w:rsidRPr="007D4900" w:rsidRDefault="00DB2BF3" w:rsidP="007D4900">
            <w:pPr>
              <w:spacing w:after="0" w:line="240" w:lineRule="atLeast"/>
              <w:jc w:val="center"/>
              <w:rPr>
                <w:rFonts w:ascii="Times New Roman" w:hAnsi="Times New Roman"/>
                <w:b/>
                <w:sz w:val="18"/>
                <w:szCs w:val="18"/>
              </w:rPr>
            </w:pPr>
            <w:r w:rsidRPr="007D4900">
              <w:rPr>
                <w:rFonts w:ascii="Times New Roman" w:hAnsi="Times New Roman"/>
                <w:b/>
                <w:sz w:val="18"/>
                <w:szCs w:val="18"/>
              </w:rPr>
              <w:t>[13]</w:t>
            </w:r>
          </w:p>
        </w:tc>
        <w:tc>
          <w:tcPr>
            <w:tcW w:w="1475" w:type="dxa"/>
            <w:tcBorders>
              <w:top w:val="single" w:sz="4" w:space="0" w:color="auto"/>
              <w:left w:val="single" w:sz="4" w:space="0" w:color="auto"/>
              <w:bottom w:val="single" w:sz="4" w:space="0" w:color="auto"/>
              <w:right w:val="single" w:sz="4" w:space="0" w:color="auto"/>
            </w:tcBorders>
          </w:tcPr>
          <w:p w:rsidR="00DB2BF3" w:rsidRPr="007D4900" w:rsidRDefault="00DB2BF3" w:rsidP="007D4900">
            <w:pPr>
              <w:spacing w:after="0" w:line="240" w:lineRule="atLeast"/>
              <w:jc w:val="center"/>
              <w:rPr>
                <w:rFonts w:ascii="Times New Roman" w:hAnsi="Times New Roman"/>
                <w:b/>
                <w:sz w:val="18"/>
                <w:szCs w:val="18"/>
              </w:rPr>
            </w:pPr>
            <w:r w:rsidRPr="007D4900">
              <w:rPr>
                <w:rFonts w:ascii="Times New Roman" w:hAnsi="Times New Roman"/>
                <w:b/>
                <w:sz w:val="18"/>
                <w:szCs w:val="18"/>
              </w:rPr>
              <w:t>[14]</w:t>
            </w:r>
          </w:p>
        </w:tc>
        <w:tc>
          <w:tcPr>
            <w:tcW w:w="1583" w:type="dxa"/>
            <w:tcBorders>
              <w:top w:val="single" w:sz="4" w:space="0" w:color="auto"/>
              <w:left w:val="single" w:sz="4" w:space="0" w:color="auto"/>
              <w:bottom w:val="single" w:sz="4" w:space="0" w:color="auto"/>
              <w:right w:val="single" w:sz="4" w:space="0" w:color="auto"/>
            </w:tcBorders>
            <w:vAlign w:val="center"/>
          </w:tcPr>
          <w:p w:rsidR="00DB2BF3" w:rsidRPr="007D4900" w:rsidRDefault="00DB2BF3" w:rsidP="007D4900">
            <w:pPr>
              <w:spacing w:after="0" w:line="240" w:lineRule="atLeast"/>
              <w:jc w:val="center"/>
              <w:rPr>
                <w:rFonts w:ascii="Times New Roman" w:hAnsi="Times New Roman"/>
                <w:sz w:val="18"/>
                <w:szCs w:val="18"/>
              </w:rPr>
            </w:pPr>
            <w:r w:rsidRPr="007D4900">
              <w:rPr>
                <w:rFonts w:ascii="Times New Roman" w:hAnsi="Times New Roman"/>
                <w:b/>
                <w:sz w:val="18"/>
                <w:szCs w:val="18"/>
              </w:rPr>
              <w:t>[15]</w:t>
            </w:r>
          </w:p>
        </w:tc>
        <w:tc>
          <w:tcPr>
            <w:tcW w:w="1775" w:type="dxa"/>
            <w:tcBorders>
              <w:top w:val="single" w:sz="4" w:space="0" w:color="auto"/>
              <w:left w:val="single" w:sz="4" w:space="0" w:color="auto"/>
              <w:bottom w:val="single" w:sz="4" w:space="0" w:color="auto"/>
              <w:right w:val="single" w:sz="4" w:space="0" w:color="auto"/>
            </w:tcBorders>
            <w:vAlign w:val="center"/>
          </w:tcPr>
          <w:p w:rsidR="00DB2BF3" w:rsidRPr="007D4900" w:rsidRDefault="00DB2BF3" w:rsidP="007D4900">
            <w:pPr>
              <w:spacing w:after="0" w:line="240" w:lineRule="atLeast"/>
              <w:jc w:val="center"/>
              <w:rPr>
                <w:rFonts w:ascii="Times New Roman" w:hAnsi="Times New Roman"/>
                <w:sz w:val="18"/>
                <w:szCs w:val="18"/>
              </w:rPr>
            </w:pPr>
            <w:r w:rsidRPr="007D4900">
              <w:rPr>
                <w:rFonts w:ascii="Times New Roman" w:hAnsi="Times New Roman"/>
                <w:b/>
                <w:sz w:val="18"/>
                <w:szCs w:val="18"/>
              </w:rPr>
              <w:t>[16]</w:t>
            </w:r>
          </w:p>
        </w:tc>
        <w:tc>
          <w:tcPr>
            <w:tcW w:w="2500" w:type="dxa"/>
            <w:tcBorders>
              <w:top w:val="single" w:sz="4" w:space="0" w:color="auto"/>
              <w:left w:val="single" w:sz="4" w:space="0" w:color="auto"/>
              <w:bottom w:val="single" w:sz="4" w:space="0" w:color="auto"/>
              <w:right w:val="single" w:sz="4" w:space="0" w:color="auto"/>
            </w:tcBorders>
            <w:vAlign w:val="center"/>
          </w:tcPr>
          <w:p w:rsidR="00DB2BF3" w:rsidRPr="007D4900" w:rsidRDefault="00DB2BF3" w:rsidP="007D4900">
            <w:pPr>
              <w:spacing w:after="0" w:line="240" w:lineRule="atLeast"/>
              <w:jc w:val="center"/>
              <w:rPr>
                <w:rFonts w:ascii="Times New Roman" w:hAnsi="Times New Roman"/>
                <w:sz w:val="18"/>
                <w:szCs w:val="18"/>
              </w:rPr>
            </w:pPr>
            <w:r w:rsidRPr="007D4900">
              <w:rPr>
                <w:rFonts w:ascii="Times New Roman" w:hAnsi="Times New Roman"/>
                <w:b/>
                <w:sz w:val="18"/>
                <w:szCs w:val="18"/>
              </w:rPr>
              <w:t>[17]</w:t>
            </w:r>
          </w:p>
        </w:tc>
      </w:tr>
      <w:tr w:rsidR="00DB2BF3" w:rsidTr="007D4900">
        <w:trPr>
          <w:trHeight w:hRule="exact" w:val="397"/>
        </w:trPr>
        <w:tc>
          <w:tcPr>
            <w:tcW w:w="709" w:type="dxa"/>
            <w:tcBorders>
              <w:top w:val="single" w:sz="4" w:space="0" w:color="auto"/>
              <w:left w:val="single" w:sz="4" w:space="0" w:color="auto"/>
              <w:bottom w:val="dotted" w:sz="4" w:space="0" w:color="auto"/>
              <w:right w:val="single" w:sz="4" w:space="0" w:color="auto"/>
            </w:tcBorders>
            <w:vAlign w:val="center"/>
          </w:tcPr>
          <w:p w:rsidR="00DB2BF3" w:rsidRDefault="00DB2BF3" w:rsidP="00396621">
            <w:pPr>
              <w:spacing w:before="60" w:after="0" w:line="240" w:lineRule="atLeast"/>
              <w:jc w:val="center"/>
              <w:rPr>
                <w:rFonts w:ascii="Times New Roman" w:hAnsi="Times New Roman"/>
                <w:sz w:val="26"/>
                <w:szCs w:val="26"/>
              </w:rPr>
            </w:pPr>
            <w:r>
              <w:rPr>
                <w:rFonts w:ascii="Times New Roman" w:hAnsi="Times New Roman"/>
                <w:sz w:val="26"/>
                <w:szCs w:val="26"/>
              </w:rPr>
              <w:t>1</w:t>
            </w:r>
          </w:p>
        </w:tc>
        <w:tc>
          <w:tcPr>
            <w:tcW w:w="1881" w:type="dxa"/>
            <w:tcBorders>
              <w:top w:val="single" w:sz="4" w:space="0" w:color="auto"/>
              <w:left w:val="single" w:sz="4" w:space="0" w:color="auto"/>
              <w:bottom w:val="dotted" w:sz="4" w:space="0" w:color="auto"/>
              <w:right w:val="single" w:sz="4" w:space="0" w:color="auto"/>
            </w:tcBorders>
            <w:vAlign w:val="center"/>
          </w:tcPr>
          <w:p w:rsidR="00DB2BF3" w:rsidRDefault="00DB2BF3">
            <w:pPr>
              <w:rPr>
                <w:rFonts w:ascii="Times New Roman" w:hAnsi="Times New Roman"/>
                <w:sz w:val="26"/>
                <w:szCs w:val="26"/>
              </w:rPr>
            </w:pPr>
          </w:p>
        </w:tc>
        <w:tc>
          <w:tcPr>
            <w:tcW w:w="1701" w:type="dxa"/>
            <w:tcBorders>
              <w:top w:val="single" w:sz="4" w:space="0" w:color="auto"/>
              <w:left w:val="single" w:sz="4" w:space="0" w:color="auto"/>
              <w:bottom w:val="dotted" w:sz="4" w:space="0" w:color="auto"/>
              <w:right w:val="single" w:sz="4" w:space="0" w:color="auto"/>
            </w:tcBorders>
            <w:vAlign w:val="center"/>
          </w:tcPr>
          <w:p w:rsidR="00DB2BF3" w:rsidRDefault="00DB2BF3">
            <w:pPr>
              <w:jc w:val="center"/>
              <w:rPr>
                <w:rFonts w:ascii="Times New Roman" w:hAnsi="Times New Roman"/>
                <w:sz w:val="26"/>
                <w:szCs w:val="26"/>
              </w:rPr>
            </w:pPr>
          </w:p>
        </w:tc>
        <w:tc>
          <w:tcPr>
            <w:tcW w:w="2552" w:type="dxa"/>
            <w:tcBorders>
              <w:top w:val="single"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1275" w:type="dxa"/>
            <w:tcBorders>
              <w:top w:val="single"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1475" w:type="dxa"/>
            <w:tcBorders>
              <w:top w:val="single"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1583" w:type="dxa"/>
            <w:tcBorders>
              <w:top w:val="single"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1775" w:type="dxa"/>
            <w:tcBorders>
              <w:top w:val="single"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2500" w:type="dxa"/>
            <w:tcBorders>
              <w:top w:val="single"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rPr>
            </w:pPr>
          </w:p>
        </w:tc>
      </w:tr>
      <w:tr w:rsidR="007D4900" w:rsidTr="0043058F">
        <w:trPr>
          <w:trHeight w:hRule="exact" w:val="397"/>
        </w:trPr>
        <w:tc>
          <w:tcPr>
            <w:tcW w:w="709" w:type="dxa"/>
            <w:tcBorders>
              <w:top w:val="dotted" w:sz="4" w:space="0" w:color="auto"/>
              <w:left w:val="single" w:sz="4" w:space="0" w:color="auto"/>
              <w:bottom w:val="dotted" w:sz="4" w:space="0" w:color="auto"/>
              <w:right w:val="single" w:sz="4" w:space="0" w:color="auto"/>
            </w:tcBorders>
            <w:vAlign w:val="center"/>
          </w:tcPr>
          <w:p w:rsidR="007D4900" w:rsidRDefault="007D4900" w:rsidP="00396621">
            <w:pPr>
              <w:spacing w:before="60" w:after="0" w:line="240" w:lineRule="atLeast"/>
              <w:jc w:val="center"/>
              <w:rPr>
                <w:rFonts w:ascii="Times New Roman" w:hAnsi="Times New Roman"/>
                <w:sz w:val="26"/>
                <w:szCs w:val="26"/>
              </w:rPr>
            </w:pPr>
            <w:r>
              <w:rPr>
                <w:rFonts w:ascii="Times New Roman" w:hAnsi="Times New Roman"/>
                <w:sz w:val="26"/>
                <w:szCs w:val="26"/>
              </w:rPr>
              <w:t>2</w:t>
            </w:r>
          </w:p>
        </w:tc>
        <w:tc>
          <w:tcPr>
            <w:tcW w:w="1881" w:type="dxa"/>
            <w:tcBorders>
              <w:top w:val="dotted" w:sz="4" w:space="0" w:color="auto"/>
              <w:left w:val="single" w:sz="4" w:space="0" w:color="auto"/>
              <w:bottom w:val="dotted" w:sz="4" w:space="0" w:color="auto"/>
              <w:right w:val="single" w:sz="4" w:space="0" w:color="auto"/>
            </w:tcBorders>
            <w:vAlign w:val="center"/>
          </w:tcPr>
          <w:p w:rsidR="007D4900" w:rsidRDefault="007D4900" w:rsidP="0043058F">
            <w:pPr>
              <w:rPr>
                <w:rFonts w:ascii="Times New Roman" w:hAnsi="Times New Roman"/>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7D4900" w:rsidRDefault="007D4900" w:rsidP="0043058F">
            <w:pPr>
              <w:jc w:val="center"/>
              <w:rPr>
                <w:rFonts w:ascii="Times New Roman" w:hAnsi="Times New Roman"/>
                <w:sz w:val="26"/>
                <w:szCs w:val="26"/>
              </w:rPr>
            </w:pPr>
          </w:p>
        </w:tc>
        <w:tc>
          <w:tcPr>
            <w:tcW w:w="2552"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1275"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1475"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1583"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1775"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2500"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rPr>
            </w:pPr>
          </w:p>
        </w:tc>
      </w:tr>
      <w:tr w:rsidR="007D4900" w:rsidTr="0043058F">
        <w:trPr>
          <w:trHeight w:hRule="exact" w:val="397"/>
        </w:trPr>
        <w:tc>
          <w:tcPr>
            <w:tcW w:w="709" w:type="dxa"/>
            <w:tcBorders>
              <w:top w:val="dotted" w:sz="4" w:space="0" w:color="auto"/>
              <w:left w:val="single" w:sz="4" w:space="0" w:color="auto"/>
              <w:bottom w:val="dotted" w:sz="4" w:space="0" w:color="auto"/>
              <w:right w:val="single" w:sz="4" w:space="0" w:color="auto"/>
            </w:tcBorders>
            <w:vAlign w:val="center"/>
          </w:tcPr>
          <w:p w:rsidR="007D4900" w:rsidRDefault="007D4900" w:rsidP="00396621">
            <w:pPr>
              <w:spacing w:before="60" w:after="0" w:line="240" w:lineRule="atLeast"/>
              <w:jc w:val="center"/>
              <w:rPr>
                <w:rFonts w:ascii="Times New Roman" w:hAnsi="Times New Roman"/>
                <w:sz w:val="26"/>
                <w:szCs w:val="26"/>
              </w:rPr>
            </w:pPr>
            <w:r>
              <w:rPr>
                <w:rFonts w:ascii="Times New Roman" w:hAnsi="Times New Roman"/>
                <w:sz w:val="26"/>
                <w:szCs w:val="26"/>
              </w:rPr>
              <w:t>3</w:t>
            </w:r>
          </w:p>
        </w:tc>
        <w:tc>
          <w:tcPr>
            <w:tcW w:w="1881" w:type="dxa"/>
            <w:tcBorders>
              <w:top w:val="dotted" w:sz="4" w:space="0" w:color="auto"/>
              <w:left w:val="single" w:sz="4" w:space="0" w:color="auto"/>
              <w:bottom w:val="dotted" w:sz="4" w:space="0" w:color="auto"/>
              <w:right w:val="single" w:sz="4" w:space="0" w:color="auto"/>
            </w:tcBorders>
            <w:vAlign w:val="center"/>
          </w:tcPr>
          <w:p w:rsidR="007D4900" w:rsidRDefault="007D4900" w:rsidP="0043058F">
            <w:pPr>
              <w:rPr>
                <w:rFonts w:ascii="Times New Roman" w:hAnsi="Times New Roman"/>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7D4900" w:rsidRDefault="007D4900" w:rsidP="0043058F">
            <w:pPr>
              <w:jc w:val="center"/>
              <w:rPr>
                <w:rFonts w:ascii="Times New Roman" w:hAnsi="Times New Roman"/>
                <w:sz w:val="26"/>
                <w:szCs w:val="26"/>
              </w:rPr>
            </w:pPr>
          </w:p>
        </w:tc>
        <w:tc>
          <w:tcPr>
            <w:tcW w:w="2552"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1275"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1475"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1583"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1775"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sz w:val="26"/>
                <w:szCs w:val="26"/>
              </w:rPr>
            </w:pPr>
          </w:p>
        </w:tc>
        <w:tc>
          <w:tcPr>
            <w:tcW w:w="2500" w:type="dxa"/>
            <w:tcBorders>
              <w:top w:val="dotted" w:sz="4" w:space="0" w:color="auto"/>
              <w:left w:val="single" w:sz="4" w:space="0" w:color="auto"/>
              <w:bottom w:val="dotted" w:sz="4" w:space="0" w:color="auto"/>
              <w:right w:val="single" w:sz="4" w:space="0" w:color="auto"/>
            </w:tcBorders>
          </w:tcPr>
          <w:p w:rsidR="007D4900" w:rsidRDefault="007D4900" w:rsidP="0043058F">
            <w:pPr>
              <w:jc w:val="center"/>
              <w:rPr>
                <w:rFonts w:ascii="Times New Roman" w:hAnsi="Times New Roman"/>
              </w:rPr>
            </w:pPr>
          </w:p>
        </w:tc>
      </w:tr>
      <w:tr w:rsidR="00DB2BF3" w:rsidTr="007D4900">
        <w:trPr>
          <w:trHeight w:hRule="exact" w:val="397"/>
        </w:trPr>
        <w:tc>
          <w:tcPr>
            <w:tcW w:w="709" w:type="dxa"/>
            <w:tcBorders>
              <w:top w:val="dotted" w:sz="4" w:space="0" w:color="auto"/>
              <w:left w:val="single" w:sz="4" w:space="0" w:color="auto"/>
              <w:bottom w:val="dotted" w:sz="4" w:space="0" w:color="auto"/>
              <w:right w:val="single" w:sz="4" w:space="0" w:color="auto"/>
            </w:tcBorders>
            <w:vAlign w:val="center"/>
          </w:tcPr>
          <w:p w:rsidR="00DB2BF3" w:rsidRDefault="00DB2BF3">
            <w:pPr>
              <w:jc w:val="center"/>
              <w:rPr>
                <w:rFonts w:ascii="Times New Roman" w:hAnsi="Times New Roman"/>
                <w:sz w:val="26"/>
                <w:szCs w:val="26"/>
              </w:rPr>
            </w:pPr>
            <w:r>
              <w:rPr>
                <w:rFonts w:ascii="Times New Roman" w:hAnsi="Times New Roman"/>
                <w:sz w:val="26"/>
                <w:szCs w:val="26"/>
              </w:rPr>
              <w:t>...</w:t>
            </w:r>
          </w:p>
        </w:tc>
        <w:tc>
          <w:tcPr>
            <w:tcW w:w="1881" w:type="dxa"/>
            <w:tcBorders>
              <w:top w:val="dotted" w:sz="4" w:space="0" w:color="auto"/>
              <w:left w:val="single" w:sz="4" w:space="0" w:color="auto"/>
              <w:bottom w:val="dotted" w:sz="4" w:space="0" w:color="auto"/>
              <w:right w:val="single" w:sz="4" w:space="0" w:color="auto"/>
            </w:tcBorders>
            <w:vAlign w:val="center"/>
          </w:tcPr>
          <w:p w:rsidR="00DB2BF3" w:rsidRDefault="00DB2BF3">
            <w:pPr>
              <w:rPr>
                <w:rFonts w:ascii="Times New Roman" w:hAnsi="Times New Roman"/>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DB2BF3" w:rsidRDefault="00DB2BF3">
            <w:pPr>
              <w:jc w:val="center"/>
              <w:rPr>
                <w:rFonts w:ascii="Times New Roman" w:hAnsi="Times New Roman"/>
                <w:sz w:val="26"/>
                <w:szCs w:val="26"/>
              </w:rPr>
            </w:pPr>
          </w:p>
        </w:tc>
        <w:tc>
          <w:tcPr>
            <w:tcW w:w="2552" w:type="dxa"/>
            <w:tcBorders>
              <w:top w:val="dotted"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1275" w:type="dxa"/>
            <w:tcBorders>
              <w:top w:val="dotted"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1475" w:type="dxa"/>
            <w:tcBorders>
              <w:top w:val="dotted"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1583" w:type="dxa"/>
            <w:tcBorders>
              <w:top w:val="dotted"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1775" w:type="dxa"/>
            <w:tcBorders>
              <w:top w:val="dotted"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sz w:val="26"/>
                <w:szCs w:val="26"/>
              </w:rPr>
            </w:pPr>
          </w:p>
        </w:tc>
        <w:tc>
          <w:tcPr>
            <w:tcW w:w="2500" w:type="dxa"/>
            <w:tcBorders>
              <w:top w:val="dotted" w:sz="4" w:space="0" w:color="auto"/>
              <w:left w:val="single" w:sz="4" w:space="0" w:color="auto"/>
              <w:bottom w:val="dotted" w:sz="4" w:space="0" w:color="auto"/>
              <w:right w:val="single" w:sz="4" w:space="0" w:color="auto"/>
            </w:tcBorders>
          </w:tcPr>
          <w:p w:rsidR="00DB2BF3" w:rsidRDefault="00DB2BF3">
            <w:pPr>
              <w:jc w:val="center"/>
              <w:rPr>
                <w:rFonts w:ascii="Times New Roman" w:hAnsi="Times New Roman"/>
              </w:rPr>
            </w:pPr>
          </w:p>
        </w:tc>
      </w:tr>
    </w:tbl>
    <w:p w:rsidR="00DB2BF3" w:rsidRPr="007D4900" w:rsidRDefault="00DB2BF3" w:rsidP="007D4900">
      <w:pPr>
        <w:tabs>
          <w:tab w:val="left" w:pos="4395"/>
          <w:tab w:val="center" w:pos="7358"/>
        </w:tabs>
        <w:spacing w:before="120" w:after="0" w:line="240" w:lineRule="atLeast"/>
        <w:rPr>
          <w:rFonts w:ascii="Times New Roman" w:hAnsi="Times New Roman"/>
          <w:i/>
          <w:vanish/>
        </w:rPr>
      </w:pPr>
    </w:p>
    <w:p w:rsidR="00DB2BF3" w:rsidRPr="007D4900" w:rsidRDefault="00DB2BF3" w:rsidP="007D4900">
      <w:pPr>
        <w:spacing w:before="120" w:after="0" w:line="240" w:lineRule="atLeast"/>
        <w:ind w:left="284" w:firstLine="720"/>
        <w:jc w:val="both"/>
        <w:rPr>
          <w:rFonts w:ascii="Times New Roman" w:hAnsi="Times New Roman"/>
          <w:i/>
          <w:sz w:val="28"/>
          <w:szCs w:val="28"/>
        </w:rPr>
      </w:pPr>
      <w:r w:rsidRPr="007D4900">
        <w:rPr>
          <w:rFonts w:ascii="Times New Roman" w:hAnsi="Times New Roman"/>
          <w:i/>
          <w:sz w:val="28"/>
          <w:szCs w:val="28"/>
        </w:rPr>
        <w:t>Tôi cam đoan những nội dung kê khai là đúng và chịu trách nhiệm trước pháp luật về những nội dung đã khai./.</w:t>
      </w:r>
    </w:p>
    <w:tbl>
      <w:tblPr>
        <w:tblW w:w="14493" w:type="dxa"/>
        <w:tblInd w:w="675" w:type="dxa"/>
        <w:tblLook w:val="0000" w:firstRow="0" w:lastRow="0" w:firstColumn="0" w:lastColumn="0" w:noHBand="0" w:noVBand="0"/>
      </w:tblPr>
      <w:tblGrid>
        <w:gridCol w:w="6663"/>
        <w:gridCol w:w="7830"/>
      </w:tblGrid>
      <w:tr w:rsidR="00DB2BF3" w:rsidTr="000641F2">
        <w:tc>
          <w:tcPr>
            <w:tcW w:w="6663" w:type="dxa"/>
          </w:tcPr>
          <w:p w:rsidR="00DB2BF3" w:rsidRDefault="00DB2BF3" w:rsidP="007D4900">
            <w:pPr>
              <w:spacing w:after="0" w:line="240" w:lineRule="atLeast"/>
              <w:ind w:firstLine="318"/>
              <w:rPr>
                <w:rFonts w:ascii="Times New Roman" w:hAnsi="Times New Roman"/>
                <w:b/>
                <w:sz w:val="24"/>
                <w:szCs w:val="24"/>
              </w:rPr>
            </w:pPr>
          </w:p>
          <w:p w:rsidR="00DB2BF3" w:rsidRDefault="00DB2BF3" w:rsidP="007D4900">
            <w:pPr>
              <w:spacing w:after="0" w:line="240" w:lineRule="atLeast"/>
              <w:ind w:firstLine="318"/>
              <w:rPr>
                <w:rFonts w:ascii="Times New Roman" w:hAnsi="Times New Roman"/>
                <w:b/>
                <w:sz w:val="24"/>
                <w:szCs w:val="24"/>
                <w:lang w:val="vi-VN"/>
              </w:rPr>
            </w:pPr>
            <w:r>
              <w:rPr>
                <w:rFonts w:ascii="Times New Roman" w:hAnsi="Times New Roman"/>
                <w:b/>
                <w:sz w:val="24"/>
                <w:szCs w:val="24"/>
                <w:lang w:val="vi-VN"/>
              </w:rPr>
              <w:t>NHÂN VIÊN ĐẠI LÝ THUẾ</w:t>
            </w:r>
          </w:p>
          <w:p w:rsidR="00DB2BF3" w:rsidRDefault="00DB2BF3" w:rsidP="007D4900">
            <w:pPr>
              <w:spacing w:after="0" w:line="240" w:lineRule="atLeast"/>
              <w:ind w:firstLine="318"/>
              <w:rPr>
                <w:rFonts w:ascii="Times New Roman" w:hAnsi="Times New Roman"/>
                <w:szCs w:val="28"/>
              </w:rPr>
            </w:pPr>
            <w:r>
              <w:rPr>
                <w:rFonts w:ascii="Times New Roman" w:hAnsi="Times New Roman"/>
                <w:szCs w:val="28"/>
                <w:lang w:val="vi-VN"/>
              </w:rPr>
              <w:t>Họ và tên: …………………</w:t>
            </w:r>
            <w:r w:rsidR="007D4900">
              <w:rPr>
                <w:rFonts w:ascii="Times New Roman" w:hAnsi="Times New Roman"/>
                <w:szCs w:val="28"/>
              </w:rPr>
              <w:t>……</w:t>
            </w:r>
            <w:r>
              <w:rPr>
                <w:rFonts w:ascii="Times New Roman" w:hAnsi="Times New Roman"/>
                <w:szCs w:val="28"/>
              </w:rPr>
              <w:t>..</w:t>
            </w:r>
          </w:p>
          <w:p w:rsidR="00DB2BF3" w:rsidRDefault="00DB2BF3" w:rsidP="007D4900">
            <w:pPr>
              <w:spacing w:after="0" w:line="240" w:lineRule="atLeast"/>
              <w:ind w:firstLine="318"/>
              <w:jc w:val="both"/>
              <w:rPr>
                <w:rFonts w:ascii="Times New Roman" w:hAnsi="Times New Roman"/>
                <w:sz w:val="28"/>
                <w:szCs w:val="28"/>
              </w:rPr>
            </w:pPr>
            <w:r>
              <w:rPr>
                <w:rFonts w:ascii="Times New Roman" w:hAnsi="Times New Roman"/>
                <w:szCs w:val="28"/>
                <w:lang w:val="vi-VN"/>
              </w:rPr>
              <w:t>Chứng chỉ hành nghề số:......</w:t>
            </w:r>
            <w:r w:rsidR="007D4900">
              <w:rPr>
                <w:rFonts w:ascii="Times New Roman" w:hAnsi="Times New Roman"/>
                <w:szCs w:val="28"/>
              </w:rPr>
              <w:t>...</w:t>
            </w:r>
            <w:r>
              <w:rPr>
                <w:rFonts w:ascii="Times New Roman" w:hAnsi="Times New Roman"/>
                <w:szCs w:val="28"/>
                <w:lang w:val="vi-VN"/>
              </w:rPr>
              <w:t>......</w:t>
            </w:r>
          </w:p>
        </w:tc>
        <w:tc>
          <w:tcPr>
            <w:tcW w:w="7830" w:type="dxa"/>
          </w:tcPr>
          <w:p w:rsidR="00DB2BF3" w:rsidRDefault="007D4900" w:rsidP="00396621">
            <w:pPr>
              <w:spacing w:after="0" w:line="240" w:lineRule="atLeast"/>
              <w:jc w:val="center"/>
              <w:rPr>
                <w:rFonts w:ascii="Times New Roman" w:hAnsi="Times New Roman"/>
                <w:i/>
                <w:sz w:val="28"/>
                <w:szCs w:val="28"/>
              </w:rPr>
            </w:pPr>
            <w:r>
              <w:rPr>
                <w:rFonts w:ascii="Times New Roman" w:hAnsi="Times New Roman"/>
                <w:i/>
                <w:sz w:val="28"/>
                <w:szCs w:val="28"/>
              </w:rPr>
              <w:t xml:space="preserve">                                               </w:t>
            </w:r>
            <w:r w:rsidR="000641F2">
              <w:rPr>
                <w:rFonts w:ascii="Times New Roman" w:hAnsi="Times New Roman"/>
                <w:i/>
                <w:sz w:val="28"/>
                <w:szCs w:val="28"/>
              </w:rPr>
              <w:t>……..</w:t>
            </w:r>
            <w:r w:rsidR="00DB2BF3">
              <w:rPr>
                <w:rFonts w:ascii="Times New Roman" w:hAnsi="Times New Roman"/>
                <w:i/>
                <w:sz w:val="28"/>
                <w:szCs w:val="28"/>
              </w:rPr>
              <w:t>…, n</w:t>
            </w:r>
            <w:r w:rsidR="00DB2BF3">
              <w:rPr>
                <w:rFonts w:ascii="Times New Roman" w:hAnsi="Times New Roman"/>
                <w:i/>
                <w:sz w:val="28"/>
                <w:szCs w:val="28"/>
                <w:lang w:val="vi-VN"/>
              </w:rPr>
              <w:t>gày … tháng … năm</w:t>
            </w:r>
            <w:r w:rsidR="00DB2BF3">
              <w:rPr>
                <w:rFonts w:ascii="Times New Roman" w:hAnsi="Times New Roman"/>
                <w:i/>
                <w:sz w:val="28"/>
                <w:szCs w:val="28"/>
              </w:rPr>
              <w:t>……..</w:t>
            </w:r>
          </w:p>
          <w:p w:rsidR="00DB2BF3" w:rsidRDefault="007D4900" w:rsidP="00396621">
            <w:pPr>
              <w:spacing w:after="0" w:line="240" w:lineRule="atLeast"/>
              <w:jc w:val="center"/>
              <w:rPr>
                <w:rFonts w:ascii="Times New Roman" w:hAnsi="Times New Roman"/>
                <w:b/>
                <w:sz w:val="26"/>
                <w:szCs w:val="26"/>
              </w:rPr>
            </w:pPr>
            <w:r>
              <w:rPr>
                <w:rFonts w:ascii="Times New Roman" w:hAnsi="Times New Roman"/>
                <w:b/>
                <w:sz w:val="26"/>
                <w:szCs w:val="26"/>
              </w:rPr>
              <w:t xml:space="preserve">                                            </w:t>
            </w:r>
            <w:bookmarkStart w:id="0" w:name="_GoBack"/>
            <w:bookmarkEnd w:id="0"/>
            <w:r w:rsidR="00DB2BF3">
              <w:rPr>
                <w:rFonts w:ascii="Times New Roman" w:hAnsi="Times New Roman"/>
                <w:b/>
                <w:sz w:val="26"/>
                <w:szCs w:val="26"/>
              </w:rPr>
              <w:t>CÁ NHÂN CÓ THU NHẬP</w:t>
            </w:r>
          </w:p>
          <w:p w:rsidR="00DB2BF3" w:rsidRDefault="00DB2BF3" w:rsidP="00396621">
            <w:pPr>
              <w:spacing w:after="0" w:line="240" w:lineRule="atLeast"/>
              <w:jc w:val="center"/>
              <w:rPr>
                <w:rFonts w:ascii="Times New Roman" w:hAnsi="Times New Roman"/>
                <w:sz w:val="28"/>
                <w:szCs w:val="28"/>
              </w:rPr>
            </w:pPr>
          </w:p>
        </w:tc>
      </w:tr>
    </w:tbl>
    <w:p w:rsidR="00396621" w:rsidRDefault="00396621" w:rsidP="007D4900">
      <w:pPr>
        <w:spacing w:after="0" w:line="240" w:lineRule="atLeast"/>
        <w:ind w:left="284"/>
        <w:jc w:val="both"/>
        <w:rPr>
          <w:rFonts w:ascii="Times New Roman" w:hAnsi="Times New Roman"/>
          <w:b/>
          <w:i/>
          <w:sz w:val="20"/>
          <w:szCs w:val="20"/>
        </w:rPr>
      </w:pPr>
    </w:p>
    <w:p w:rsidR="00DB2BF3" w:rsidRPr="00396621" w:rsidRDefault="00DB2BF3" w:rsidP="007D4900">
      <w:pPr>
        <w:spacing w:after="0" w:line="240" w:lineRule="atLeast"/>
        <w:ind w:left="284"/>
        <w:jc w:val="both"/>
        <w:rPr>
          <w:rFonts w:ascii="Times New Roman" w:hAnsi="Times New Roman"/>
          <w:b/>
          <w:i/>
          <w:sz w:val="20"/>
          <w:szCs w:val="20"/>
        </w:rPr>
      </w:pPr>
      <w:r w:rsidRPr="00396621">
        <w:rPr>
          <w:rFonts w:ascii="Times New Roman" w:hAnsi="Times New Roman"/>
          <w:b/>
          <w:i/>
          <w:sz w:val="20"/>
          <w:szCs w:val="20"/>
        </w:rPr>
        <w:t>Ghi chú:</w:t>
      </w:r>
    </w:p>
    <w:p w:rsidR="00DB2BF3" w:rsidRPr="00396621" w:rsidRDefault="00DB2BF3" w:rsidP="007D4900">
      <w:pPr>
        <w:spacing w:after="0" w:line="240" w:lineRule="atLeast"/>
        <w:ind w:left="284"/>
        <w:jc w:val="both"/>
        <w:rPr>
          <w:rFonts w:ascii="Times New Roman" w:hAnsi="Times New Roman"/>
          <w:i/>
          <w:sz w:val="20"/>
          <w:szCs w:val="20"/>
        </w:rPr>
      </w:pPr>
      <w:r w:rsidRPr="00396621">
        <w:rPr>
          <w:rFonts w:ascii="Times New Roman" w:hAnsi="Times New Roman"/>
          <w:i/>
          <w:sz w:val="20"/>
          <w:szCs w:val="20"/>
        </w:rPr>
        <w:t>1. Chữ viết tắt: NPT- người phụ thuộc; CCCD- Căn cước công dân; GKS- Giấ</w:t>
      </w:r>
      <w:r w:rsidR="007D4900" w:rsidRPr="00396621">
        <w:rPr>
          <w:rFonts w:ascii="Times New Roman" w:hAnsi="Times New Roman"/>
          <w:i/>
          <w:sz w:val="20"/>
          <w:szCs w:val="20"/>
        </w:rPr>
        <w:t>y khai sinh; MST- Mã số thuế</w:t>
      </w:r>
    </w:p>
    <w:p w:rsidR="00DB2BF3" w:rsidRPr="00396621" w:rsidRDefault="00DB2BF3" w:rsidP="007D4900">
      <w:pPr>
        <w:spacing w:after="0" w:line="240" w:lineRule="atLeast"/>
        <w:ind w:left="284"/>
        <w:jc w:val="both"/>
        <w:rPr>
          <w:rFonts w:ascii="Times New Roman" w:hAnsi="Times New Roman"/>
          <w:i/>
          <w:sz w:val="20"/>
          <w:szCs w:val="20"/>
        </w:rPr>
      </w:pPr>
      <w:r w:rsidRPr="00396621">
        <w:rPr>
          <w:rFonts w:ascii="Times New Roman" w:hAnsi="Times New Roman"/>
          <w:i/>
          <w:sz w:val="20"/>
          <w:szCs w:val="20"/>
        </w:rPr>
        <w:t xml:space="preserve">2. Chỉ tiêu </w:t>
      </w:r>
      <w:r w:rsidRPr="00396621">
        <w:rPr>
          <w:rFonts w:ascii="Times New Roman" w:hAnsi="Times New Roman"/>
          <w:b/>
          <w:i/>
          <w:sz w:val="20"/>
          <w:szCs w:val="20"/>
        </w:rPr>
        <w:t>[16]:</w:t>
      </w:r>
      <w:r w:rsidRPr="00396621">
        <w:rPr>
          <w:rFonts w:ascii="Times New Roman" w:hAnsi="Times New Roman"/>
          <w:i/>
          <w:sz w:val="20"/>
          <w:szCs w:val="20"/>
        </w:rPr>
        <w:t xml:space="preserve"> là thời điểm bắt đầu tính giảm trừ NPT. Trường hợp người nộp thuế thay đổi tổ chức trả thu nhập hoặc thay đổi người nộp thuế tính giảm trừ NPT thì </w:t>
      </w:r>
      <w:r w:rsidRPr="00396621">
        <w:rPr>
          <w:rFonts w:ascii="Times New Roman" w:hAnsi="Times New Roman"/>
          <w:b/>
          <w:i/>
          <w:sz w:val="20"/>
          <w:szCs w:val="20"/>
        </w:rPr>
        <w:t>[16]</w:t>
      </w:r>
      <w:r w:rsidRPr="00396621">
        <w:rPr>
          <w:rFonts w:ascii="Times New Roman" w:hAnsi="Times New Roman"/>
          <w:i/>
          <w:sz w:val="20"/>
          <w:szCs w:val="20"/>
        </w:rPr>
        <w:t xml:space="preserve"> được khai là thời điểm bắt đầu tính giảm trừ NPT tại tổ chức đó hoặc thời điểm bắt đầu tính giảm trừ NPT  tại người nộp thuế đó. Trường hợp người nộp thuế  đăng ký giảm trừ NPT cho thời gian trước năm hiện tại do thực hiện quyết toán lại những năm trước thi </w:t>
      </w:r>
      <w:r w:rsidRPr="00396621">
        <w:rPr>
          <w:rFonts w:ascii="Times New Roman" w:hAnsi="Times New Roman"/>
          <w:b/>
          <w:i/>
          <w:sz w:val="20"/>
          <w:szCs w:val="20"/>
        </w:rPr>
        <w:t>[16]</w:t>
      </w:r>
      <w:r w:rsidRPr="00396621">
        <w:rPr>
          <w:rFonts w:ascii="Times New Roman" w:hAnsi="Times New Roman"/>
          <w:i/>
          <w:sz w:val="20"/>
          <w:szCs w:val="20"/>
        </w:rPr>
        <w:t xml:space="preserve"> được khai là thời điểm bắt đầu tính giảm trừ NPT tương ứng năm quyết toán trước năm hiện tại. </w:t>
      </w:r>
    </w:p>
    <w:p w:rsidR="00DB2BF3" w:rsidRPr="00396621" w:rsidRDefault="00DB2BF3" w:rsidP="00396621">
      <w:pPr>
        <w:spacing w:after="0" w:line="240" w:lineRule="atLeast"/>
        <w:ind w:left="284"/>
        <w:jc w:val="both"/>
        <w:rPr>
          <w:rFonts w:ascii="Times New Roman" w:hAnsi="Times New Roman"/>
          <w:i/>
          <w:sz w:val="20"/>
          <w:szCs w:val="20"/>
        </w:rPr>
      </w:pPr>
      <w:r w:rsidRPr="00396621">
        <w:rPr>
          <w:rFonts w:ascii="Times New Roman" w:hAnsi="Times New Roman"/>
          <w:i/>
          <w:sz w:val="20"/>
          <w:szCs w:val="20"/>
        </w:rPr>
        <w:t xml:space="preserve">3. Chỉ tiêu </w:t>
      </w:r>
      <w:r w:rsidRPr="00396621">
        <w:rPr>
          <w:rFonts w:ascii="Times New Roman" w:hAnsi="Times New Roman"/>
          <w:b/>
          <w:i/>
          <w:sz w:val="20"/>
          <w:szCs w:val="20"/>
        </w:rPr>
        <w:t>[17]:</w:t>
      </w:r>
      <w:r w:rsidRPr="00396621">
        <w:rPr>
          <w:rFonts w:ascii="Times New Roman" w:hAnsi="Times New Roman"/>
          <w:i/>
          <w:sz w:val="20"/>
          <w:szCs w:val="20"/>
        </w:rPr>
        <w:t xml:space="preserve"> là thời điểm kết thúc tính giảm trừ NPT. Trường hợp người nộp thuế chưa xác định được thời điểm kết thúc tính giảm trừ NPT thì bỏ trống. Trường hợp người nộp thuế thay đổi thời điểm kết thúc tính giảm trừ NPT (bao gồm cả trường hợp đã khai hoặc bỏ trống chỉ tiêu </w:t>
      </w:r>
      <w:r w:rsidRPr="00396621">
        <w:rPr>
          <w:rFonts w:ascii="Times New Roman" w:hAnsi="Times New Roman"/>
          <w:b/>
          <w:i/>
          <w:sz w:val="20"/>
          <w:szCs w:val="20"/>
        </w:rPr>
        <w:t>[17])</w:t>
      </w:r>
      <w:r w:rsidRPr="00396621">
        <w:rPr>
          <w:rFonts w:ascii="Times New Roman" w:hAnsi="Times New Roman"/>
          <w:i/>
          <w:sz w:val="20"/>
          <w:szCs w:val="20"/>
        </w:rPr>
        <w:t xml:space="preserve"> thì người nộp thuế thực hiện khai bổ sung Bản đăng ký người phụ thuộc để cập nhật lại chỉ tiêu </w:t>
      </w:r>
      <w:r w:rsidRPr="00396621">
        <w:rPr>
          <w:rFonts w:ascii="Times New Roman" w:hAnsi="Times New Roman"/>
          <w:b/>
          <w:i/>
          <w:sz w:val="20"/>
          <w:szCs w:val="20"/>
        </w:rPr>
        <w:t>[17]</w:t>
      </w:r>
      <w:r w:rsidRPr="00396621">
        <w:rPr>
          <w:rFonts w:ascii="Times New Roman" w:hAnsi="Times New Roman"/>
          <w:i/>
          <w:sz w:val="20"/>
          <w:szCs w:val="20"/>
        </w:rPr>
        <w:t xml:space="preserve"> theo thời điểm thực tế kết thúc tính giảm trừ NPT. </w:t>
      </w:r>
    </w:p>
    <w:sectPr w:rsidR="00DB2BF3" w:rsidRPr="00396621" w:rsidSect="00AB1982">
      <w:headerReference w:type="default" r:id="rId6"/>
      <w:footerReference w:type="even" r:id="rId7"/>
      <w:footerReference w:type="default" r:id="rId8"/>
      <w:pgSz w:w="16840" w:h="11907" w:orient="landscape" w:code="9"/>
      <w:pgMar w:top="284" w:right="397" w:bottom="284" w:left="3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8F" w:rsidRDefault="0043058F">
      <w:pPr>
        <w:spacing w:after="0" w:line="240" w:lineRule="auto"/>
      </w:pPr>
      <w:r>
        <w:separator/>
      </w:r>
    </w:p>
  </w:endnote>
  <w:endnote w:type="continuationSeparator" w:id="0">
    <w:p w:rsidR="0043058F" w:rsidRDefault="0043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F3" w:rsidRDefault="00DB2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2BF3" w:rsidRDefault="00DB2BF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F3" w:rsidRDefault="00DB2BF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8F" w:rsidRDefault="0043058F">
      <w:pPr>
        <w:spacing w:after="0" w:line="240" w:lineRule="auto"/>
      </w:pPr>
      <w:r>
        <w:separator/>
      </w:r>
    </w:p>
  </w:footnote>
  <w:footnote w:type="continuationSeparator" w:id="0">
    <w:p w:rsidR="0043058F" w:rsidRDefault="0043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F3" w:rsidRDefault="00DB2BF3">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641F2" w:rsidRPr="000641F2">
      <w:rPr>
        <w:rFonts w:ascii="Times New Roman" w:hAnsi="Times New Roman"/>
        <w:noProof/>
        <w:sz w:val="26"/>
        <w:szCs w:val="26"/>
        <w:lang w:val="en-US" w:eastAsia="en-US"/>
      </w:rPr>
      <w:t>2</w:t>
    </w:r>
    <w:r>
      <w:rPr>
        <w:rFonts w:ascii="Times New Roman" w:hAnsi="Times New Roman"/>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97"/>
    <w:rsid w:val="0002406E"/>
    <w:rsid w:val="000641F2"/>
    <w:rsid w:val="00083524"/>
    <w:rsid w:val="00085A56"/>
    <w:rsid w:val="00086D7C"/>
    <w:rsid w:val="000C5002"/>
    <w:rsid w:val="00125686"/>
    <w:rsid w:val="001469F7"/>
    <w:rsid w:val="001A2FAA"/>
    <w:rsid w:val="00201DA9"/>
    <w:rsid w:val="00234422"/>
    <w:rsid w:val="002549D4"/>
    <w:rsid w:val="00255067"/>
    <w:rsid w:val="00293EDA"/>
    <w:rsid w:val="002D1226"/>
    <w:rsid w:val="00305FDC"/>
    <w:rsid w:val="00340B0B"/>
    <w:rsid w:val="00375B3F"/>
    <w:rsid w:val="003842E1"/>
    <w:rsid w:val="00395C88"/>
    <w:rsid w:val="00396621"/>
    <w:rsid w:val="0043058F"/>
    <w:rsid w:val="00440185"/>
    <w:rsid w:val="0045451A"/>
    <w:rsid w:val="004E7973"/>
    <w:rsid w:val="004F5833"/>
    <w:rsid w:val="005067B1"/>
    <w:rsid w:val="0055655D"/>
    <w:rsid w:val="0056099A"/>
    <w:rsid w:val="005621D7"/>
    <w:rsid w:val="005711FC"/>
    <w:rsid w:val="00576824"/>
    <w:rsid w:val="005E59F5"/>
    <w:rsid w:val="00616817"/>
    <w:rsid w:val="00632028"/>
    <w:rsid w:val="006406AB"/>
    <w:rsid w:val="006520D9"/>
    <w:rsid w:val="00666656"/>
    <w:rsid w:val="00672197"/>
    <w:rsid w:val="006E65D6"/>
    <w:rsid w:val="006F13D4"/>
    <w:rsid w:val="007236B4"/>
    <w:rsid w:val="0072455D"/>
    <w:rsid w:val="00762DD2"/>
    <w:rsid w:val="00774F6C"/>
    <w:rsid w:val="0077556E"/>
    <w:rsid w:val="00784C0A"/>
    <w:rsid w:val="007B7FE7"/>
    <w:rsid w:val="007D21A6"/>
    <w:rsid w:val="007D4900"/>
    <w:rsid w:val="007D7147"/>
    <w:rsid w:val="007D7883"/>
    <w:rsid w:val="00810EB0"/>
    <w:rsid w:val="00842FD4"/>
    <w:rsid w:val="008478B7"/>
    <w:rsid w:val="0087593D"/>
    <w:rsid w:val="0089210A"/>
    <w:rsid w:val="0089396E"/>
    <w:rsid w:val="008A0283"/>
    <w:rsid w:val="008B626C"/>
    <w:rsid w:val="008C6FB2"/>
    <w:rsid w:val="008E7197"/>
    <w:rsid w:val="008F2F7A"/>
    <w:rsid w:val="008F644C"/>
    <w:rsid w:val="009167E6"/>
    <w:rsid w:val="00943195"/>
    <w:rsid w:val="0095300D"/>
    <w:rsid w:val="00967EE7"/>
    <w:rsid w:val="00977DDD"/>
    <w:rsid w:val="0099081F"/>
    <w:rsid w:val="00996198"/>
    <w:rsid w:val="009E22F5"/>
    <w:rsid w:val="00A07AF7"/>
    <w:rsid w:val="00A26DC2"/>
    <w:rsid w:val="00A3118A"/>
    <w:rsid w:val="00A479B1"/>
    <w:rsid w:val="00A60457"/>
    <w:rsid w:val="00A6299C"/>
    <w:rsid w:val="00A95486"/>
    <w:rsid w:val="00AA64B6"/>
    <w:rsid w:val="00AB08EC"/>
    <w:rsid w:val="00AB1982"/>
    <w:rsid w:val="00AB7651"/>
    <w:rsid w:val="00AD48D5"/>
    <w:rsid w:val="00B126F2"/>
    <w:rsid w:val="00B53E9F"/>
    <w:rsid w:val="00B61803"/>
    <w:rsid w:val="00B77EC2"/>
    <w:rsid w:val="00B9363D"/>
    <w:rsid w:val="00B950A4"/>
    <w:rsid w:val="00BA2164"/>
    <w:rsid w:val="00BA23D4"/>
    <w:rsid w:val="00BE5618"/>
    <w:rsid w:val="00C404B8"/>
    <w:rsid w:val="00C50039"/>
    <w:rsid w:val="00C64021"/>
    <w:rsid w:val="00CA2709"/>
    <w:rsid w:val="00CB1CC0"/>
    <w:rsid w:val="00CD4A2D"/>
    <w:rsid w:val="00CE08D3"/>
    <w:rsid w:val="00D10DBD"/>
    <w:rsid w:val="00DB2BF3"/>
    <w:rsid w:val="00DD09C3"/>
    <w:rsid w:val="00DE1215"/>
    <w:rsid w:val="00E2321D"/>
    <w:rsid w:val="00EB585B"/>
    <w:rsid w:val="00ED412E"/>
    <w:rsid w:val="00EF1866"/>
    <w:rsid w:val="00F017DE"/>
    <w:rsid w:val="00F02616"/>
    <w:rsid w:val="00F14AAC"/>
    <w:rsid w:val="00F2198F"/>
    <w:rsid w:val="00F26FE2"/>
    <w:rsid w:val="00F42C3E"/>
    <w:rsid w:val="00FB7C8B"/>
    <w:rsid w:val="00FF1675"/>
    <w:rsid w:val="00FF7268"/>
    <w:rsid w:val="64E0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F10895"/>
  <w15:chartTrackingRefBased/>
  <w15:docId w15:val="{6B113EB9-E134-461E-AE4B-413A41E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PageNumber">
    <w:name w:val="page numbe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Mẫu 07/ĐK-NPT-TNCN: Bản đăng ký người phụ thuộc - Hoatieu.vn</vt:lpstr>
    </vt:vector>
  </TitlesOfParts>
  <Company>Meta</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07/ĐK-NPT-TNCN: Bản đăng ký người phụ thuộc - Hoatieu.vn</dc:title>
  <dc:subject/>
  <dc:creator>Hoatieu</dc:creator>
  <cp:keywords>Mẫu 07/ĐK-NPT-TNCN: Bản đăng ký người phụ thuộc</cp:keywords>
  <cp:lastModifiedBy>Admin</cp:lastModifiedBy>
  <cp:revision>2</cp:revision>
  <cp:lastPrinted>2024-07-23T03:22:00Z</cp:lastPrinted>
  <dcterms:created xsi:type="dcterms:W3CDTF">2024-07-23T03:25:00Z</dcterms:created>
  <dcterms:modified xsi:type="dcterms:W3CDTF">2024-07-23T03:25:00Z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1E8DD9D605CD4066B9DDD0F6F4D46AA7</vt:lpwstr>
  </property>
</Properties>
</file>